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75" w:rsidRPr="007B3692" w:rsidRDefault="00DE2F75" w:rsidP="00550F75">
      <w:pPr>
        <w:pStyle w:val="Heading1"/>
        <w:jc w:val="center"/>
        <w:rPr>
          <w:caps/>
        </w:rPr>
      </w:pPr>
      <w:r w:rsidRPr="007B3692">
        <w:t xml:space="preserve">2015 </w:t>
      </w:r>
      <w:r w:rsidRPr="007B3692">
        <w:rPr>
          <w:caps/>
        </w:rPr>
        <w:t>Annual General Meeting (AGM) Package</w:t>
      </w:r>
      <w:r w:rsidR="00D40968">
        <w:rPr>
          <w:caps/>
        </w:rPr>
        <w:t xml:space="preserve"> </w:t>
      </w:r>
      <w:r w:rsidR="00D40968">
        <w:rPr>
          <w:caps/>
          <w:sz w:val="18"/>
          <w:szCs w:val="18"/>
        </w:rPr>
        <w:tab/>
      </w:r>
      <w:r w:rsidR="003E649D">
        <w:rPr>
          <w:caps/>
          <w:sz w:val="18"/>
          <w:szCs w:val="18"/>
        </w:rPr>
        <w:t>last modified 25</w:t>
      </w:r>
      <w:r w:rsidR="00D40968" w:rsidRPr="00D40968">
        <w:rPr>
          <w:caps/>
          <w:sz w:val="18"/>
          <w:szCs w:val="18"/>
        </w:rPr>
        <w:t>-Mar</w:t>
      </w:r>
    </w:p>
    <w:p w:rsidR="00DE2F75" w:rsidRPr="007B3692" w:rsidRDefault="00DE2F75" w:rsidP="00550F75"/>
    <w:p w:rsidR="00DE2F75" w:rsidRPr="0033544D" w:rsidRDefault="00DE2F75" w:rsidP="001F5902">
      <w:pPr>
        <w:pStyle w:val="Subtitle"/>
        <w:tabs>
          <w:tab w:val="left" w:pos="3915"/>
        </w:tabs>
        <w:rPr>
          <w:b/>
          <w:i w:val="0"/>
          <w:caps/>
          <w:color w:val="auto"/>
          <w:spacing w:val="0"/>
        </w:rPr>
      </w:pPr>
      <w:r w:rsidRPr="0033544D">
        <w:rPr>
          <w:b/>
          <w:i w:val="0"/>
          <w:caps/>
          <w:color w:val="auto"/>
          <w:spacing w:val="0"/>
        </w:rPr>
        <w:t>Greetings and Introductions</w:t>
      </w:r>
    </w:p>
    <w:p w:rsidR="00DE2F75" w:rsidRPr="007B3692" w:rsidRDefault="00DE2F75" w:rsidP="001F5902">
      <w:pPr>
        <w:pStyle w:val="Subtitle"/>
        <w:tabs>
          <w:tab w:val="left" w:pos="3915"/>
        </w:tabs>
        <w:rPr>
          <w:b/>
          <w:i w:val="0"/>
          <w:color w:val="auto"/>
          <w:spacing w:val="0"/>
        </w:rPr>
      </w:pPr>
      <w:r w:rsidRPr="007B3692">
        <w:rPr>
          <w:b/>
          <w:i w:val="0"/>
          <w:color w:val="auto"/>
          <w:spacing w:val="0"/>
        </w:rPr>
        <w:tab/>
      </w:r>
    </w:p>
    <w:p w:rsidR="00DE2F75" w:rsidRPr="007B3692" w:rsidRDefault="00DE2F75" w:rsidP="00177BD3">
      <w:r w:rsidRPr="007B3692">
        <w:t>Good evening and welcome to the MTFL’s 44</w:t>
      </w:r>
      <w:r w:rsidRPr="007B3692">
        <w:rPr>
          <w:vertAlign w:val="superscript"/>
        </w:rPr>
        <w:t>th</w:t>
      </w:r>
      <w:r w:rsidRPr="007B3692">
        <w:t xml:space="preserve"> AGM. On behalf of the 2014 Executive Committee, I would like to welcome the team representatives of the veteran and candidate new teams as well as all other invitees and distinguished guests here in attendance tonight.  </w:t>
      </w:r>
    </w:p>
    <w:p w:rsidR="00DE2F75" w:rsidRPr="007B3692" w:rsidRDefault="00DE2F75" w:rsidP="00177BD3"/>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0"/>
      </w:tblGrid>
      <w:tr w:rsidR="00DE2F75" w:rsidRPr="007B3692" w:rsidTr="004C5A31">
        <w:tc>
          <w:tcPr>
            <w:tcW w:w="9720" w:type="dxa"/>
            <w:shd w:val="clear" w:color="auto" w:fill="99CCFF"/>
          </w:tcPr>
          <w:p w:rsidR="00DE2F75" w:rsidRPr="007B3692" w:rsidRDefault="00DE2F75" w:rsidP="00177BD3">
            <w:pPr>
              <w:rPr>
                <w:b/>
                <w:i/>
              </w:rPr>
            </w:pPr>
          </w:p>
          <w:p w:rsidR="00DE2F75" w:rsidRPr="007B3692" w:rsidRDefault="00DE2F75" w:rsidP="00177BD3">
            <w:pPr>
              <w:rPr>
                <w:b/>
                <w:i/>
              </w:rPr>
            </w:pPr>
            <w:r w:rsidRPr="007B3692">
              <w:rPr>
                <w:b/>
                <w:i/>
              </w:rPr>
              <w:t>If present, introductions to persons representing the following organization’s will now be made:</w:t>
            </w:r>
          </w:p>
          <w:p w:rsidR="00DE2F75" w:rsidRPr="007B3692" w:rsidRDefault="00DE2F75" w:rsidP="00570440">
            <w:pPr>
              <w:pStyle w:val="ListParagraph"/>
              <w:numPr>
                <w:ilvl w:val="0"/>
                <w:numId w:val="5"/>
              </w:numPr>
              <w:rPr>
                <w:b/>
                <w:i/>
              </w:rPr>
            </w:pPr>
            <w:r w:rsidRPr="007B3692">
              <w:rPr>
                <w:b/>
                <w:i/>
              </w:rPr>
              <w:t>Mississauga Officials Association (MOA) executive;</w:t>
            </w:r>
          </w:p>
          <w:p w:rsidR="00DE2F75" w:rsidRPr="007B3692" w:rsidRDefault="00DE2F75" w:rsidP="00570440">
            <w:pPr>
              <w:pStyle w:val="ListParagraph"/>
              <w:numPr>
                <w:ilvl w:val="0"/>
                <w:numId w:val="5"/>
              </w:numPr>
              <w:rPr>
                <w:b/>
                <w:i/>
              </w:rPr>
            </w:pPr>
            <w:r w:rsidRPr="007B3692">
              <w:rPr>
                <w:b/>
                <w:i/>
              </w:rPr>
              <w:t>Touch Football Ontario (TFOnt) executive;</w:t>
            </w:r>
          </w:p>
          <w:p w:rsidR="00DE2F75" w:rsidRPr="007B3692" w:rsidRDefault="00DE2F75" w:rsidP="00570440">
            <w:pPr>
              <w:pStyle w:val="ListParagraph"/>
              <w:numPr>
                <w:ilvl w:val="0"/>
                <w:numId w:val="5"/>
              </w:numPr>
              <w:rPr>
                <w:b/>
                <w:i/>
              </w:rPr>
            </w:pPr>
            <w:r w:rsidRPr="007B3692">
              <w:rPr>
                <w:b/>
                <w:i/>
              </w:rPr>
              <w:t>Mississauga (Youth) Football League (MFL);</w:t>
            </w:r>
          </w:p>
          <w:p w:rsidR="00DE2F75" w:rsidRPr="007B3692" w:rsidRDefault="00DE2F75" w:rsidP="00570440">
            <w:pPr>
              <w:pStyle w:val="ListParagraph"/>
              <w:numPr>
                <w:ilvl w:val="0"/>
                <w:numId w:val="5"/>
              </w:numPr>
              <w:rPr>
                <w:b/>
                <w:i/>
              </w:rPr>
            </w:pPr>
            <w:r w:rsidRPr="007B3692">
              <w:rPr>
                <w:b/>
                <w:i/>
              </w:rPr>
              <w:t>league sponsors and partners;</w:t>
            </w:r>
          </w:p>
          <w:p w:rsidR="00DE2F75" w:rsidRPr="007B3692" w:rsidRDefault="00DE2F75" w:rsidP="00570440">
            <w:pPr>
              <w:pStyle w:val="ListParagraph"/>
              <w:numPr>
                <w:ilvl w:val="0"/>
                <w:numId w:val="5"/>
              </w:numPr>
              <w:rPr>
                <w:b/>
                <w:i/>
              </w:rPr>
            </w:pPr>
            <w:r w:rsidRPr="007B3692">
              <w:rPr>
                <w:b/>
                <w:i/>
              </w:rPr>
              <w:t>members of the media.</w:t>
            </w:r>
          </w:p>
          <w:p w:rsidR="00DE2F75" w:rsidRPr="007B3692" w:rsidRDefault="00DE2F75" w:rsidP="00177BD3">
            <w:pPr>
              <w:rPr>
                <w:b/>
                <w:i/>
              </w:rPr>
            </w:pPr>
          </w:p>
          <w:p w:rsidR="00DE2F75" w:rsidRPr="007B3692" w:rsidRDefault="00DE2F75" w:rsidP="00177BD3">
            <w:pPr>
              <w:rPr>
                <w:b/>
                <w:i/>
              </w:rPr>
            </w:pPr>
            <w:r w:rsidRPr="007B3692">
              <w:rPr>
                <w:b/>
                <w:i/>
              </w:rPr>
              <w:t>Also, if not completed prior to the start of this meeting, a representative of each veteran team will be invited to receive the 2014 Year in Review CD as well as three MTFL toques in recognition of their patience and flexibilities towards resolving last year’s scheduling challenges for the Mississauga Valley’s field location.</w:t>
            </w:r>
          </w:p>
          <w:p w:rsidR="00DE2F75" w:rsidRPr="007B3692" w:rsidRDefault="00DE2F75" w:rsidP="00177BD3">
            <w:pPr>
              <w:rPr>
                <w:b/>
                <w:i/>
              </w:rPr>
            </w:pPr>
          </w:p>
        </w:tc>
      </w:tr>
    </w:tbl>
    <w:p w:rsidR="00DE2F75" w:rsidRPr="007B3692" w:rsidRDefault="00DE2F75" w:rsidP="00177BD3"/>
    <w:p w:rsidR="00DE2F75" w:rsidRPr="007B3692" w:rsidRDefault="00DE2F75" w:rsidP="00550F75">
      <w:r w:rsidRPr="007B3692">
        <w:t xml:space="preserve">The MTFL was established in 1982 and it remains a non-registered, non-incorporated, </w:t>
      </w:r>
      <w:r w:rsidRPr="007B3692">
        <w:rPr>
          <w:b/>
        </w:rPr>
        <w:t>not-for-profit</w:t>
      </w:r>
      <w:r w:rsidRPr="007B3692">
        <w:t xml:space="preserve"> sports organization committed to the principles of transparency and member delight as well as fulfilling its mission statement of “providing organized touch football in a safe, competitive and fun environment”.</w:t>
      </w:r>
    </w:p>
    <w:p w:rsidR="00DE2F75" w:rsidRPr="007B3692" w:rsidRDefault="00DE2F75" w:rsidP="00550F75"/>
    <w:p w:rsidR="00DE2F75" w:rsidRDefault="00DE2F75" w:rsidP="00550F75">
      <w:r w:rsidRPr="007B3692">
        <w:t>This evening’s meeting will proceed as follows:</w:t>
      </w:r>
    </w:p>
    <w:p w:rsidR="008120EE" w:rsidRPr="008120EE" w:rsidRDefault="008120EE" w:rsidP="00550F75">
      <w:pPr>
        <w:rPr>
          <w:sz w:val="12"/>
          <w:szCs w:val="12"/>
        </w:rPr>
      </w:pPr>
    </w:p>
    <w:tbl>
      <w:tblPr>
        <w:tblStyle w:val="TableGrid"/>
        <w:tblW w:w="0" w:type="auto"/>
        <w:tblInd w:w="558" w:type="dxa"/>
        <w:tblLook w:val="04A0" w:firstRow="1" w:lastRow="0" w:firstColumn="1" w:lastColumn="0" w:noHBand="0" w:noVBand="1"/>
      </w:tblPr>
      <w:tblGrid>
        <w:gridCol w:w="950"/>
        <w:gridCol w:w="1337"/>
        <w:gridCol w:w="7470"/>
      </w:tblGrid>
      <w:tr w:rsidR="008120EE" w:rsidTr="00FF0E58">
        <w:tc>
          <w:tcPr>
            <w:tcW w:w="913"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Agenda Item</w:t>
            </w:r>
          </w:p>
        </w:tc>
        <w:tc>
          <w:tcPr>
            <w:tcW w:w="1337"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Expected Duration</w:t>
            </w:r>
          </w:p>
        </w:tc>
        <w:tc>
          <w:tcPr>
            <w:tcW w:w="7470" w:type="dxa"/>
            <w:shd w:val="clear" w:color="auto" w:fill="B8CCE4" w:themeFill="accent1" w:themeFillTint="66"/>
          </w:tcPr>
          <w:p w:rsidR="001A28A9" w:rsidRPr="001A28A9" w:rsidRDefault="001A28A9" w:rsidP="001A28A9">
            <w:pPr>
              <w:jc w:val="center"/>
              <w:rPr>
                <w:rFonts w:ascii="Arial" w:hAnsi="Arial" w:cs="Arial"/>
                <w:b/>
                <w:sz w:val="20"/>
                <w:szCs w:val="20"/>
              </w:rPr>
            </w:pPr>
            <w:r w:rsidRPr="001A28A9">
              <w:rPr>
                <w:rFonts w:ascii="Arial" w:hAnsi="Arial" w:cs="Arial"/>
                <w:b/>
                <w:sz w:val="20"/>
                <w:szCs w:val="20"/>
              </w:rPr>
              <w:t>Summary</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A</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45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Main Meeting</w:t>
            </w:r>
            <w:r w:rsidRPr="001A28A9">
              <w:rPr>
                <w:rFonts w:ascii="Arial" w:hAnsi="Arial" w:cs="Arial"/>
                <w:sz w:val="20"/>
                <w:szCs w:val="20"/>
              </w:rPr>
              <w:t xml:space="preserve">: </w:t>
            </w:r>
          </w:p>
          <w:p w:rsidR="001A28A9" w:rsidRPr="001A28A9" w:rsidRDefault="001A28A9" w:rsidP="00550F75">
            <w:pPr>
              <w:rPr>
                <w:rFonts w:ascii="Arial" w:hAnsi="Arial" w:cs="Arial"/>
                <w:sz w:val="20"/>
                <w:szCs w:val="20"/>
              </w:rPr>
            </w:pPr>
            <w:r>
              <w:rPr>
                <w:rFonts w:ascii="Arial" w:hAnsi="Arial" w:cs="Arial"/>
                <w:sz w:val="20"/>
                <w:szCs w:val="20"/>
              </w:rPr>
              <w:t xml:space="preserve">All </w:t>
            </w:r>
            <w:r w:rsidRPr="001A28A9">
              <w:rPr>
                <w:rFonts w:ascii="Arial" w:hAnsi="Arial" w:cs="Arial"/>
                <w:sz w:val="20"/>
                <w:szCs w:val="20"/>
              </w:rPr>
              <w:t>team representatives must attend.</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B</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15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Questions and Answers</w:t>
            </w:r>
            <w:r w:rsidRPr="001A28A9">
              <w:rPr>
                <w:rFonts w:ascii="Arial" w:hAnsi="Arial" w:cs="Arial"/>
                <w:sz w:val="20"/>
                <w:szCs w:val="20"/>
              </w:rPr>
              <w:t xml:space="preserve">: </w:t>
            </w:r>
          </w:p>
          <w:p w:rsidR="001A28A9" w:rsidRPr="001A28A9" w:rsidRDefault="001A28A9" w:rsidP="00550F75">
            <w:pPr>
              <w:rPr>
                <w:rFonts w:ascii="Arial" w:hAnsi="Arial" w:cs="Arial"/>
                <w:sz w:val="20"/>
                <w:szCs w:val="20"/>
              </w:rPr>
            </w:pPr>
            <w:r w:rsidRPr="001A28A9">
              <w:rPr>
                <w:rFonts w:ascii="Arial" w:hAnsi="Arial" w:cs="Arial"/>
                <w:sz w:val="20"/>
                <w:szCs w:val="20"/>
              </w:rPr>
              <w:t xml:space="preserve">All </w:t>
            </w:r>
            <w:r>
              <w:rPr>
                <w:rFonts w:ascii="Arial" w:hAnsi="Arial" w:cs="Arial"/>
                <w:sz w:val="20"/>
                <w:szCs w:val="20"/>
              </w:rPr>
              <w:t xml:space="preserve">team </w:t>
            </w:r>
            <w:r w:rsidRPr="001A28A9">
              <w:rPr>
                <w:rFonts w:ascii="Arial" w:hAnsi="Arial" w:cs="Arial"/>
                <w:sz w:val="20"/>
                <w:szCs w:val="20"/>
              </w:rPr>
              <w:t xml:space="preserve">representatives should attend.  </w:t>
            </w:r>
          </w:p>
          <w:p w:rsidR="001A28A9" w:rsidRPr="001A28A9" w:rsidRDefault="001A28A9" w:rsidP="00550F75">
            <w:pPr>
              <w:rPr>
                <w:rFonts w:ascii="Arial" w:hAnsi="Arial" w:cs="Arial"/>
                <w:sz w:val="20"/>
                <w:szCs w:val="20"/>
              </w:rPr>
            </w:pPr>
          </w:p>
          <w:p w:rsidR="001A28A9" w:rsidRPr="001A28A9" w:rsidRDefault="001A28A9" w:rsidP="00550F75">
            <w:pPr>
              <w:rPr>
                <w:rFonts w:ascii="Arial" w:hAnsi="Arial" w:cs="Arial"/>
                <w:sz w:val="20"/>
                <w:szCs w:val="20"/>
              </w:rPr>
            </w:pPr>
            <w:r w:rsidRPr="001A28A9">
              <w:rPr>
                <w:rFonts w:ascii="Arial" w:hAnsi="Arial" w:cs="Arial"/>
                <w:sz w:val="20"/>
                <w:szCs w:val="20"/>
              </w:rPr>
              <w:t>Please note that the responses to some questions may be deferred as they might be identified as pertaining to information that is intended to be discussed during the Supplementary Meeting OR they might be tabled by the Executive Committee for consideration during the season itself.</w:t>
            </w:r>
          </w:p>
        </w:tc>
      </w:tr>
      <w:tr w:rsidR="001A28A9" w:rsidTr="00FF0E58">
        <w:tc>
          <w:tcPr>
            <w:tcW w:w="913"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C</w:t>
            </w:r>
          </w:p>
        </w:tc>
        <w:tc>
          <w:tcPr>
            <w:tcW w:w="1337" w:type="dxa"/>
          </w:tcPr>
          <w:p w:rsidR="001A28A9" w:rsidRPr="001A28A9" w:rsidRDefault="001A28A9" w:rsidP="001A28A9">
            <w:pPr>
              <w:jc w:val="center"/>
              <w:rPr>
                <w:rFonts w:ascii="Arial" w:hAnsi="Arial" w:cs="Arial"/>
                <w:sz w:val="20"/>
                <w:szCs w:val="20"/>
              </w:rPr>
            </w:pPr>
            <w:r w:rsidRPr="001A28A9">
              <w:rPr>
                <w:rFonts w:ascii="Arial" w:hAnsi="Arial" w:cs="Arial"/>
                <w:sz w:val="20"/>
                <w:szCs w:val="20"/>
              </w:rPr>
              <w:t>30 minutes</w:t>
            </w:r>
          </w:p>
        </w:tc>
        <w:tc>
          <w:tcPr>
            <w:tcW w:w="7470" w:type="dxa"/>
          </w:tcPr>
          <w:p w:rsidR="008120EE" w:rsidRDefault="001A28A9" w:rsidP="00550F75">
            <w:pPr>
              <w:rPr>
                <w:rFonts w:ascii="Arial" w:hAnsi="Arial" w:cs="Arial"/>
                <w:sz w:val="20"/>
                <w:szCs w:val="20"/>
              </w:rPr>
            </w:pPr>
            <w:r w:rsidRPr="001A28A9">
              <w:rPr>
                <w:rFonts w:ascii="Arial" w:hAnsi="Arial" w:cs="Arial"/>
                <w:b/>
                <w:sz w:val="20"/>
                <w:szCs w:val="20"/>
              </w:rPr>
              <w:t>Post AGM Supplementary Meeting</w:t>
            </w:r>
            <w:r w:rsidRPr="001A28A9">
              <w:rPr>
                <w:rFonts w:ascii="Arial" w:hAnsi="Arial" w:cs="Arial"/>
                <w:sz w:val="20"/>
                <w:szCs w:val="20"/>
              </w:rPr>
              <w:t xml:space="preserve">: </w:t>
            </w:r>
          </w:p>
          <w:p w:rsidR="001A28A9" w:rsidRPr="001A28A9" w:rsidRDefault="008120EE" w:rsidP="00550F75">
            <w:pPr>
              <w:rPr>
                <w:rFonts w:ascii="Arial" w:hAnsi="Arial" w:cs="Arial"/>
                <w:sz w:val="20"/>
                <w:szCs w:val="20"/>
              </w:rPr>
            </w:pPr>
            <w:r w:rsidRPr="008120EE">
              <w:rPr>
                <w:rFonts w:ascii="Arial" w:hAnsi="Arial" w:cs="Arial"/>
                <w:sz w:val="20"/>
                <w:szCs w:val="20"/>
              </w:rPr>
              <w:t>A</w:t>
            </w:r>
            <w:r w:rsidR="001A28A9" w:rsidRPr="008120EE">
              <w:rPr>
                <w:rFonts w:ascii="Arial" w:hAnsi="Arial" w:cs="Arial"/>
                <w:sz w:val="20"/>
                <w:szCs w:val="20"/>
              </w:rPr>
              <w:t>ll new team applicant representatives must attend</w:t>
            </w:r>
            <w:r>
              <w:rPr>
                <w:rFonts w:ascii="Arial" w:hAnsi="Arial" w:cs="Arial"/>
                <w:sz w:val="20"/>
                <w:szCs w:val="20"/>
              </w:rPr>
              <w:t xml:space="preserve"> but any other persons invited to this AGM may also attend.</w:t>
            </w:r>
            <w:r w:rsidR="001A28A9" w:rsidRPr="001A28A9">
              <w:rPr>
                <w:rFonts w:ascii="Arial" w:hAnsi="Arial" w:cs="Arial"/>
                <w:sz w:val="20"/>
                <w:szCs w:val="20"/>
              </w:rPr>
              <w:t xml:space="preserve">  </w:t>
            </w:r>
          </w:p>
          <w:p w:rsidR="001A28A9" w:rsidRPr="001A28A9" w:rsidRDefault="001A28A9" w:rsidP="00550F75">
            <w:pPr>
              <w:rPr>
                <w:rFonts w:ascii="Arial" w:hAnsi="Arial" w:cs="Arial"/>
                <w:sz w:val="20"/>
                <w:szCs w:val="20"/>
              </w:rPr>
            </w:pPr>
          </w:p>
          <w:p w:rsidR="001A28A9" w:rsidRPr="001A28A9" w:rsidRDefault="001A28A9" w:rsidP="00550F75">
            <w:pPr>
              <w:rPr>
                <w:rFonts w:ascii="Arial" w:hAnsi="Arial" w:cs="Arial"/>
                <w:sz w:val="20"/>
                <w:szCs w:val="20"/>
              </w:rPr>
            </w:pPr>
            <w:r w:rsidRPr="001A28A9">
              <w:rPr>
                <w:rFonts w:ascii="Arial" w:hAnsi="Arial" w:cs="Arial"/>
                <w:sz w:val="20"/>
                <w:szCs w:val="20"/>
              </w:rPr>
              <w:t>More specific details about the league, its organizational requirements, planned events and proceedings will be discussed.</w:t>
            </w:r>
          </w:p>
        </w:tc>
      </w:tr>
    </w:tbl>
    <w:p w:rsidR="00DE2F75" w:rsidRPr="007B3692" w:rsidRDefault="00DE2F75" w:rsidP="001A28A9"/>
    <w:p w:rsidR="00DE2F75" w:rsidRPr="007B3692" w:rsidRDefault="001A28A9" w:rsidP="008120EE">
      <w:pPr>
        <w:rPr>
          <w:b/>
          <w:i/>
        </w:rPr>
      </w:pPr>
      <w:r>
        <w:br w:type="page"/>
      </w:r>
      <w:r w:rsidR="00DE2F75" w:rsidRPr="007B3692">
        <w:rPr>
          <w:b/>
          <w:i/>
          <w:caps/>
        </w:rPr>
        <w:lastRenderedPageBreak/>
        <w:t>Main Meeting Proceeding</w:t>
      </w:r>
      <w:r w:rsidR="00DE2F75">
        <w:rPr>
          <w:b/>
          <w:i/>
          <w:caps/>
        </w:rPr>
        <w:t>s begin</w:t>
      </w:r>
    </w:p>
    <w:p w:rsidR="00DE2F75" w:rsidRPr="007B3692" w:rsidRDefault="00DE2F75" w:rsidP="00550F75"/>
    <w:p w:rsidR="00DE2F75" w:rsidRPr="007B3692" w:rsidRDefault="00DE2F75" w:rsidP="00550F75">
      <w:r w:rsidRPr="007B3692">
        <w:t>The first order of business for tonight’s meeting is to establish the members of the MTFL 2015 Executive Committee who will hold decision-making powers and voting rights within the committee.</w:t>
      </w:r>
    </w:p>
    <w:p w:rsidR="00DE2F75" w:rsidRPr="007B3692" w:rsidRDefault="00DE2F75" w:rsidP="00550F75">
      <w:pPr>
        <w:rPr>
          <w:caps/>
        </w:rPr>
      </w:pPr>
    </w:p>
    <w:p w:rsidR="00DE2F75" w:rsidRPr="007B3692" w:rsidRDefault="00DE2F75" w:rsidP="00B11FD1">
      <w:pPr>
        <w:pStyle w:val="Subtitle"/>
        <w:numPr>
          <w:ilvl w:val="0"/>
          <w:numId w:val="11"/>
        </w:numPr>
        <w:rPr>
          <w:b/>
          <w:i w:val="0"/>
          <w:caps/>
          <w:color w:val="auto"/>
          <w:spacing w:val="0"/>
        </w:rPr>
      </w:pPr>
      <w:r w:rsidRPr="007B3692">
        <w:rPr>
          <w:b/>
          <w:i w:val="0"/>
          <w:caps/>
          <w:color w:val="auto"/>
          <w:spacing w:val="0"/>
        </w:rPr>
        <w:t>League Executive</w:t>
      </w:r>
    </w:p>
    <w:p w:rsidR="00DE2F75" w:rsidRPr="007B3692" w:rsidRDefault="00DE2F75" w:rsidP="007C1EEF"/>
    <w:p w:rsidR="00DE2F75" w:rsidRPr="007B3692" w:rsidRDefault="00DE2F75" w:rsidP="007C1EEF">
      <w:pPr>
        <w:pStyle w:val="Subtitle"/>
        <w:numPr>
          <w:ilvl w:val="1"/>
          <w:numId w:val="11"/>
        </w:numPr>
        <w:rPr>
          <w:b/>
          <w:i w:val="0"/>
          <w:color w:val="auto"/>
          <w:spacing w:val="0"/>
        </w:rPr>
      </w:pPr>
      <w:r w:rsidRPr="007B3692">
        <w:rPr>
          <w:b/>
          <w:i w:val="0"/>
          <w:color w:val="auto"/>
          <w:spacing w:val="0"/>
        </w:rPr>
        <w:t>The proposed members</w:t>
      </w:r>
    </w:p>
    <w:p w:rsidR="00DE2F75" w:rsidRPr="007B3692" w:rsidRDefault="00DE2F75" w:rsidP="004200D6"/>
    <w:p w:rsidR="00DE2F75" w:rsidRPr="007B3692" w:rsidRDefault="00DE2F75" w:rsidP="00835078">
      <w:pPr>
        <w:pStyle w:val="ListParagraph"/>
        <w:numPr>
          <w:ilvl w:val="1"/>
          <w:numId w:val="6"/>
        </w:numPr>
      </w:pPr>
      <w:r w:rsidRPr="007B3692">
        <w:t>with voting Executive Committee privilege:</w:t>
      </w:r>
    </w:p>
    <w:p w:rsidR="00DE2F75" w:rsidRPr="007B3692" w:rsidRDefault="00DE2F75" w:rsidP="00754A09">
      <w:pPr>
        <w:pStyle w:val="ListParagraph"/>
      </w:pPr>
    </w:p>
    <w:p w:rsidR="00DE2F75" w:rsidRPr="008D32F6" w:rsidRDefault="00DE2F75" w:rsidP="00494065">
      <w:pPr>
        <w:ind w:left="1440"/>
        <w:rPr>
          <w:b/>
          <w:bCs/>
        </w:rPr>
      </w:pPr>
      <w:r w:rsidRPr="007B3692">
        <w:rPr>
          <w:b/>
          <w:bCs/>
        </w:rPr>
        <w:t xml:space="preserve">John </w:t>
      </w:r>
      <w:r w:rsidRPr="008D32F6">
        <w:rPr>
          <w:b/>
          <w:bCs/>
        </w:rPr>
        <w:t>Schiebel</w:t>
      </w:r>
      <w:r w:rsidRPr="008D32F6">
        <w:rPr>
          <w:bCs/>
        </w:rPr>
        <w:t xml:space="preserve"> to serve as</w:t>
      </w:r>
      <w:r w:rsidRPr="008D32F6">
        <w:rPr>
          <w:b/>
          <w:bCs/>
        </w:rPr>
        <w:t xml:space="preserve"> </w:t>
      </w:r>
      <w:r w:rsidR="00DA7AFE">
        <w:rPr>
          <w:iCs/>
        </w:rPr>
        <w:t>President; Registrar;</w:t>
      </w:r>
      <w:r w:rsidRPr="008D32F6">
        <w:rPr>
          <w:iCs/>
        </w:rPr>
        <w:t xml:space="preserve"> and Director of Record Retention. </w:t>
      </w:r>
    </w:p>
    <w:p w:rsidR="00DE2F75" w:rsidRPr="008D32F6" w:rsidRDefault="00DE2F75" w:rsidP="00754A09">
      <w:pPr>
        <w:ind w:left="720"/>
        <w:rPr>
          <w:b/>
          <w:bCs/>
          <w:sz w:val="16"/>
          <w:szCs w:val="16"/>
        </w:rPr>
      </w:pPr>
    </w:p>
    <w:p w:rsidR="00DE2F75" w:rsidRPr="008D32F6" w:rsidRDefault="00DE2F75" w:rsidP="00494065">
      <w:pPr>
        <w:ind w:left="1440"/>
        <w:rPr>
          <w:b/>
          <w:bCs/>
        </w:rPr>
      </w:pPr>
      <w:r w:rsidRPr="008D32F6">
        <w:rPr>
          <w:b/>
          <w:bCs/>
        </w:rPr>
        <w:t xml:space="preserve">Glenn Stevenson </w:t>
      </w:r>
      <w:r w:rsidRPr="008D32F6">
        <w:rPr>
          <w:bCs/>
        </w:rPr>
        <w:t>to serve as</w:t>
      </w:r>
      <w:r w:rsidRPr="008D32F6">
        <w:rPr>
          <w:b/>
          <w:bCs/>
        </w:rPr>
        <w:t xml:space="preserve"> </w:t>
      </w:r>
      <w:r w:rsidR="00DA7AFE">
        <w:rPr>
          <w:iCs/>
        </w:rPr>
        <w:t>Vice-President, MOA Liaison, Scheduler;</w:t>
      </w:r>
      <w:r w:rsidRPr="008D32F6">
        <w:rPr>
          <w:iCs/>
        </w:rPr>
        <w:t xml:space="preserve"> and Director of League Communications.</w:t>
      </w:r>
    </w:p>
    <w:p w:rsidR="00DE2F75" w:rsidRPr="008D32F6" w:rsidRDefault="00DE2F75" w:rsidP="00754A09">
      <w:pPr>
        <w:ind w:left="1440"/>
        <w:rPr>
          <w:b/>
          <w:bCs/>
          <w:sz w:val="16"/>
          <w:szCs w:val="16"/>
        </w:rPr>
      </w:pPr>
    </w:p>
    <w:p w:rsidR="00DE2F75" w:rsidRPr="008D32F6" w:rsidRDefault="00DE2F75" w:rsidP="00494065">
      <w:pPr>
        <w:ind w:left="1440"/>
        <w:rPr>
          <w:b/>
          <w:bCs/>
        </w:rPr>
      </w:pPr>
      <w:r w:rsidRPr="008D32F6">
        <w:rPr>
          <w:b/>
          <w:bCs/>
        </w:rPr>
        <w:t xml:space="preserve">Matthew Vincent </w:t>
      </w:r>
      <w:r w:rsidRPr="008D32F6">
        <w:rPr>
          <w:bCs/>
        </w:rPr>
        <w:t>to serve as Director of Finance; and Director of Discipline.</w:t>
      </w:r>
      <w:r w:rsidRPr="008D32F6">
        <w:rPr>
          <w:b/>
          <w:bCs/>
        </w:rPr>
        <w:t xml:space="preserve"> </w:t>
      </w:r>
    </w:p>
    <w:p w:rsidR="00DE2F75" w:rsidRPr="007B3692" w:rsidRDefault="00DE2F75" w:rsidP="00754A09">
      <w:pPr>
        <w:ind w:left="72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E45C8E">
        <w:tc>
          <w:tcPr>
            <w:tcW w:w="11016" w:type="dxa"/>
            <w:shd w:val="clear" w:color="auto" w:fill="99CCFF"/>
          </w:tcPr>
          <w:p w:rsidR="00DE2F75" w:rsidRPr="007B3692" w:rsidRDefault="00DE2F75" w:rsidP="00754A09">
            <w:pPr>
              <w:rPr>
                <w:b/>
                <w:i/>
                <w:iCs/>
              </w:rPr>
            </w:pPr>
          </w:p>
          <w:p w:rsidR="00DE2F75" w:rsidRPr="007B3692" w:rsidRDefault="00DE2F75" w:rsidP="00754A09">
            <w:pPr>
              <w:rPr>
                <w:b/>
                <w:iCs/>
              </w:rPr>
            </w:pPr>
            <w:r w:rsidRPr="007B3692">
              <w:rPr>
                <w:b/>
                <w:i/>
                <w:iCs/>
              </w:rPr>
              <w:t>A vote to accept the above will now be conducted. Only one representative of each veteran team in good standing may vote</w:t>
            </w:r>
            <w:r w:rsidRPr="007B3692">
              <w:rPr>
                <w:b/>
                <w:iCs/>
              </w:rPr>
              <w:t>.</w:t>
            </w:r>
          </w:p>
          <w:p w:rsidR="00DE2F75" w:rsidRPr="007B3692" w:rsidRDefault="00DE2F75" w:rsidP="00754A09">
            <w:pPr>
              <w:rPr>
                <w:b/>
                <w:iCs/>
              </w:rPr>
            </w:pPr>
          </w:p>
          <w:p w:rsidR="00DE2F75" w:rsidRPr="007B3692" w:rsidRDefault="00DE2F75" w:rsidP="00754A09">
            <w:pPr>
              <w:rPr>
                <w:b/>
                <w:iCs/>
              </w:rPr>
            </w:pPr>
            <w:r w:rsidRPr="007B3692">
              <w:rPr>
                <w:b/>
                <w:iCs/>
              </w:rPr>
              <w:t>Those for:                                    Those Against:</w:t>
            </w:r>
          </w:p>
          <w:p w:rsidR="00DE2F75" w:rsidRPr="007B3692" w:rsidRDefault="00DE2F75" w:rsidP="00754A09">
            <w:pPr>
              <w:rPr>
                <w:b/>
                <w:iCs/>
              </w:rPr>
            </w:pPr>
          </w:p>
        </w:tc>
      </w:tr>
    </w:tbl>
    <w:p w:rsidR="00DE2F75" w:rsidRPr="007B3692" w:rsidRDefault="00DE2F75" w:rsidP="00754A09"/>
    <w:p w:rsidR="00DE2F75" w:rsidRPr="007B3692" w:rsidRDefault="00DE2F75" w:rsidP="00835078">
      <w:pPr>
        <w:pStyle w:val="ListParagraph"/>
        <w:numPr>
          <w:ilvl w:val="1"/>
          <w:numId w:val="6"/>
        </w:numPr>
      </w:pPr>
      <w:r w:rsidRPr="007B3692">
        <w:t>without voting Executive Committee privilege (aka “Members at Large” and/or assistants to the voting members of the Executive Committee):</w:t>
      </w:r>
    </w:p>
    <w:p w:rsidR="00DE2F75" w:rsidRPr="007B3692" w:rsidRDefault="00DE2F75" w:rsidP="00754A09">
      <w:pPr>
        <w:ind w:left="1440"/>
        <w:rPr>
          <w:b/>
          <w:bCs/>
        </w:rPr>
      </w:pPr>
    </w:p>
    <w:p w:rsidR="00DE2F75" w:rsidRPr="007B3692" w:rsidRDefault="00DE2F75" w:rsidP="00E45480">
      <w:pPr>
        <w:ind w:left="1440"/>
        <w:rPr>
          <w:b/>
          <w:bCs/>
        </w:rPr>
      </w:pPr>
      <w:r w:rsidRPr="007B3692">
        <w:rPr>
          <w:b/>
          <w:bCs/>
        </w:rPr>
        <w:t xml:space="preserve">John Avarino </w:t>
      </w:r>
      <w:r w:rsidRPr="007B3692">
        <w:rPr>
          <w:bCs/>
          <w:i/>
        </w:rPr>
        <w:t>to assist with the discipline committee, website maintenance as well as the marketing and media needs of this league.</w:t>
      </w:r>
    </w:p>
    <w:p w:rsidR="00DE2F75" w:rsidRPr="007B3692" w:rsidRDefault="00DE2F75" w:rsidP="00754A09"/>
    <w:p w:rsidR="00DE2F75" w:rsidRPr="007B3692" w:rsidRDefault="00DE2F75" w:rsidP="00835078">
      <w:pPr>
        <w:pStyle w:val="ListParagraph"/>
      </w:pPr>
      <w:r w:rsidRPr="007B3692">
        <w:t>The MTFL is in need of more volunteers. Please see anyone of the above Executive Committee members after tonight’s meeting has concluded if you are interested in helping to run this league.</w:t>
      </w:r>
    </w:p>
    <w:p w:rsidR="00DE2F75" w:rsidRPr="007B3692" w:rsidRDefault="00DE2F75" w:rsidP="00754A09">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E45C8E">
        <w:tc>
          <w:tcPr>
            <w:tcW w:w="11016" w:type="dxa"/>
            <w:shd w:val="clear" w:color="auto" w:fill="99CCFF"/>
          </w:tcPr>
          <w:p w:rsidR="00DE2F75" w:rsidRPr="007B3692" w:rsidRDefault="00DE2F75" w:rsidP="00754A09">
            <w:pPr>
              <w:rPr>
                <w:b/>
                <w:i/>
                <w:iCs/>
              </w:rPr>
            </w:pPr>
          </w:p>
          <w:p w:rsidR="00DE2F75" w:rsidRPr="007B3692" w:rsidRDefault="00DE2F75" w:rsidP="00754A09">
            <w:pPr>
              <w:rPr>
                <w:b/>
                <w:i/>
                <w:iCs/>
              </w:rPr>
            </w:pPr>
            <w:r w:rsidRPr="007B3692">
              <w:rPr>
                <w:b/>
                <w:i/>
                <w:iCs/>
              </w:rPr>
              <w:t>Volunteers are always welcome.</w:t>
            </w:r>
          </w:p>
          <w:p w:rsidR="00DE2F75" w:rsidRPr="007B3692" w:rsidRDefault="00DE2F75" w:rsidP="00754A09">
            <w:pPr>
              <w:rPr>
                <w:b/>
                <w:i/>
                <w:iCs/>
              </w:rPr>
            </w:pPr>
          </w:p>
          <w:p w:rsidR="00DE2F75" w:rsidRPr="007B3692" w:rsidRDefault="00DE2F75" w:rsidP="00CF04D7">
            <w:pPr>
              <w:rPr>
                <w:b/>
                <w:i/>
                <w:iCs/>
              </w:rPr>
            </w:pPr>
            <w:r w:rsidRPr="007B3692">
              <w:rPr>
                <w:b/>
                <w:i/>
                <w:iCs/>
              </w:rPr>
              <w:t>One can assist the league in many ways, including being an executive committee member with a particular portfolio or volunteering for specific tasks valued by this league:</w:t>
            </w:r>
          </w:p>
          <w:p w:rsidR="00DE2F75" w:rsidRPr="007B3692" w:rsidRDefault="00DE2F75" w:rsidP="008D32F6">
            <w:pPr>
              <w:pStyle w:val="ListParagraph"/>
              <w:numPr>
                <w:ilvl w:val="0"/>
                <w:numId w:val="21"/>
              </w:numPr>
              <w:rPr>
                <w:b/>
                <w:iCs/>
              </w:rPr>
            </w:pPr>
            <w:r w:rsidRPr="007B3692">
              <w:rPr>
                <w:b/>
                <w:iCs/>
              </w:rPr>
              <w:t>Game Result and Roster Data Input</w:t>
            </w:r>
          </w:p>
          <w:p w:rsidR="00DE2F75" w:rsidRPr="007B3692" w:rsidRDefault="00DE2F75" w:rsidP="008D32F6">
            <w:pPr>
              <w:pStyle w:val="ListParagraph"/>
              <w:numPr>
                <w:ilvl w:val="0"/>
                <w:numId w:val="21"/>
              </w:numPr>
              <w:rPr>
                <w:b/>
                <w:iCs/>
              </w:rPr>
            </w:pPr>
            <w:r w:rsidRPr="007B3692">
              <w:rPr>
                <w:b/>
                <w:iCs/>
              </w:rPr>
              <w:t>Photography</w:t>
            </w:r>
          </w:p>
          <w:p w:rsidR="00DE2F75" w:rsidRPr="007B3692" w:rsidRDefault="00DE2F75" w:rsidP="008D32F6">
            <w:pPr>
              <w:pStyle w:val="ListParagraph"/>
              <w:numPr>
                <w:ilvl w:val="0"/>
                <w:numId w:val="21"/>
              </w:numPr>
              <w:rPr>
                <w:b/>
                <w:iCs/>
              </w:rPr>
            </w:pPr>
            <w:r w:rsidRPr="007B3692">
              <w:rPr>
                <w:b/>
                <w:iCs/>
              </w:rPr>
              <w:t>Special Projects &amp; Events (e.g. yearbook, skills competition, year-end party)</w:t>
            </w:r>
          </w:p>
          <w:p w:rsidR="00DE2F75" w:rsidRPr="007B3692" w:rsidRDefault="00DE2F75" w:rsidP="00835078">
            <w:pPr>
              <w:rPr>
                <w:b/>
                <w:i/>
                <w:iCs/>
              </w:rPr>
            </w:pPr>
          </w:p>
          <w:p w:rsidR="00DE2F75" w:rsidRPr="007B3692" w:rsidRDefault="00DE2F75" w:rsidP="00586BB5">
            <w:pPr>
              <w:rPr>
                <w:b/>
                <w:i/>
                <w:iCs/>
              </w:rPr>
            </w:pPr>
            <w:r w:rsidRPr="007B3692">
              <w:rPr>
                <w:b/>
                <w:i/>
                <w:iCs/>
              </w:rPr>
              <w:t xml:space="preserve">In this league, a volunteer is expected to contribute between 35 to 40 hours of their time per season. However, if an insufficient number of volunteers exists, then there is a need to respect a limit to the number of hours that other established volunteers can be reasonably expected to commit to and/or </w:t>
            </w:r>
            <w:r w:rsidRPr="007B3692">
              <w:rPr>
                <w:b/>
                <w:i/>
                <w:iCs/>
              </w:rPr>
              <w:lastRenderedPageBreak/>
              <w:t>complete.  For example, whether in combination or by themselves, tasks to sustain the league can be of sufficient complexity or duration for completion that it becomes burdensome and overwhelming. In cases like that, compensation may be provided for some of the activities assigned to a “volunteer”.</w:t>
            </w:r>
          </w:p>
          <w:p w:rsidR="00DE2F75" w:rsidRPr="007B3692" w:rsidRDefault="00DE2F75" w:rsidP="00586BB5">
            <w:pPr>
              <w:rPr>
                <w:b/>
                <w:i/>
                <w:iCs/>
              </w:rPr>
            </w:pPr>
          </w:p>
          <w:p w:rsidR="00DE2F75" w:rsidRPr="007B3692" w:rsidRDefault="00DE2F75" w:rsidP="00586BB5">
            <w:pPr>
              <w:rPr>
                <w:b/>
                <w:i/>
                <w:iCs/>
              </w:rPr>
            </w:pPr>
            <w:r w:rsidRPr="007B3692">
              <w:rPr>
                <w:b/>
                <w:i/>
                <w:iCs/>
              </w:rPr>
              <w:t xml:space="preserve">For 2015, compensation may be awarded for some of the pre-approved volunteer assignments and the value of that compensation will range from $12 to $16 per hour based on the type </w:t>
            </w:r>
            <w:r w:rsidR="00DA7AFE">
              <w:rPr>
                <w:b/>
                <w:i/>
                <w:iCs/>
              </w:rPr>
              <w:t xml:space="preserve">of task – clerical, </w:t>
            </w:r>
            <w:r w:rsidRPr="007B3692">
              <w:rPr>
                <w:b/>
                <w:i/>
                <w:iCs/>
              </w:rPr>
              <w:t xml:space="preserve">technical, etc. </w:t>
            </w:r>
          </w:p>
          <w:p w:rsidR="00DE2F75" w:rsidRPr="007B3692" w:rsidRDefault="00DE2F75" w:rsidP="00586BB5">
            <w:pPr>
              <w:rPr>
                <w:b/>
                <w:i/>
                <w:iCs/>
              </w:rPr>
            </w:pPr>
          </w:p>
          <w:p w:rsidR="00DE2F75" w:rsidRPr="007B3692" w:rsidRDefault="00DE2F75" w:rsidP="00586BB5">
            <w:pPr>
              <w:rPr>
                <w:b/>
                <w:i/>
                <w:iCs/>
              </w:rPr>
            </w:pPr>
            <w:r w:rsidRPr="007B3692">
              <w:rPr>
                <w:b/>
                <w:i/>
                <w:iCs/>
              </w:rPr>
              <w:t>This compensation is non-reportable income a</w:t>
            </w:r>
            <w:r w:rsidR="00DA7AFE">
              <w:rPr>
                <w:b/>
                <w:i/>
                <w:iCs/>
              </w:rPr>
              <w:t xml:space="preserve">s the MTFL is a </w:t>
            </w:r>
            <w:r w:rsidRPr="007B3692">
              <w:rPr>
                <w:b/>
                <w:i/>
                <w:iCs/>
              </w:rPr>
              <w:t xml:space="preserve">non-registered, non-incorporated </w:t>
            </w:r>
            <w:r w:rsidR="00DA7AFE">
              <w:rPr>
                <w:b/>
                <w:i/>
                <w:iCs/>
              </w:rPr>
              <w:t xml:space="preserve">not-for-profit sports </w:t>
            </w:r>
            <w:r w:rsidRPr="007B3692">
              <w:rPr>
                <w:b/>
                <w:i/>
                <w:iCs/>
              </w:rPr>
              <w:t>organization.</w:t>
            </w:r>
          </w:p>
          <w:p w:rsidR="00DE2F75" w:rsidRPr="007B3692" w:rsidRDefault="00DE2F75" w:rsidP="00586BB5">
            <w:pPr>
              <w:rPr>
                <w:b/>
                <w:i/>
                <w:iCs/>
              </w:rPr>
            </w:pPr>
          </w:p>
          <w:p w:rsidR="00DE2F75" w:rsidRPr="007B3692" w:rsidRDefault="00DE2F75" w:rsidP="00586BB5">
            <w:pPr>
              <w:rPr>
                <w:b/>
                <w:i/>
                <w:iCs/>
              </w:rPr>
            </w:pPr>
            <w:r w:rsidRPr="007B3692">
              <w:rPr>
                <w:b/>
                <w:i/>
                <w:iCs/>
              </w:rPr>
              <w:t>Compensations may be awarded in a lump sum amount representative of effort and/or travel expenses forecasted/pre-approved by the Executive Committee (consistent with overall budget forecasts of total revenues and expenses) or the effort actually completed.  Compensation may also be awarded incrementally as the approved work proceeds or as it is verified or accepted.</w:t>
            </w:r>
          </w:p>
          <w:p w:rsidR="00DE2F75" w:rsidRPr="007B3692" w:rsidRDefault="00DE2F75" w:rsidP="003E27C4">
            <w:pPr>
              <w:rPr>
                <w:b/>
                <w:i/>
                <w:iCs/>
              </w:rPr>
            </w:pPr>
          </w:p>
          <w:p w:rsidR="00DE2F75" w:rsidRPr="007B3692" w:rsidRDefault="00DE2F75" w:rsidP="003E27C4">
            <w:pPr>
              <w:rPr>
                <w:b/>
                <w:i/>
                <w:iCs/>
                <w:color w:val="FF0000"/>
              </w:rPr>
            </w:pPr>
            <w:r w:rsidRPr="007B3692">
              <w:rPr>
                <w:b/>
                <w:i/>
                <w:iCs/>
              </w:rPr>
              <w:t>At this time, the Executive Committee expects no one single “volunteer” this season to be awarded more than a total of $1000 for any of the league’s tasks envisioned and suitable for financial compensation.</w:t>
            </w:r>
          </w:p>
          <w:p w:rsidR="00DE2F75" w:rsidRPr="007B3692" w:rsidRDefault="00DE2F75" w:rsidP="003E27C4">
            <w:pPr>
              <w:rPr>
                <w:b/>
                <w:i/>
                <w:iCs/>
                <w:color w:val="FF0000"/>
              </w:rPr>
            </w:pPr>
          </w:p>
          <w:p w:rsidR="00DE2F75" w:rsidRPr="007B3692" w:rsidRDefault="00DE2F75" w:rsidP="003E27C4">
            <w:pPr>
              <w:rPr>
                <w:b/>
                <w:i/>
                <w:iCs/>
              </w:rPr>
            </w:pPr>
            <w:r w:rsidRPr="007B3692">
              <w:rPr>
                <w:b/>
                <w:i/>
                <w:iCs/>
              </w:rPr>
              <w:t xml:space="preserve"> If you have benefited from the MTFL through hours of enjoyable and memorable recreation, perhaps now it is time for you to consider giving back to the league.</w:t>
            </w:r>
          </w:p>
          <w:p w:rsidR="00DE2F75" w:rsidRPr="007B3692" w:rsidRDefault="00DE2F75" w:rsidP="00586BB5">
            <w:pPr>
              <w:rPr>
                <w:b/>
                <w:i/>
                <w:iCs/>
              </w:rPr>
            </w:pPr>
          </w:p>
        </w:tc>
      </w:tr>
    </w:tbl>
    <w:p w:rsidR="00DE2F75" w:rsidRPr="007B3692" w:rsidRDefault="00DE2F75">
      <w:pPr>
        <w:rPr>
          <w:caps/>
        </w:rPr>
      </w:pPr>
    </w:p>
    <w:p w:rsidR="00DE2F75" w:rsidRPr="007B3692" w:rsidRDefault="00DE2F75" w:rsidP="0036008F">
      <w:pPr>
        <w:pStyle w:val="Subtitle"/>
        <w:numPr>
          <w:ilvl w:val="0"/>
          <w:numId w:val="11"/>
        </w:numPr>
        <w:rPr>
          <w:b/>
          <w:i w:val="0"/>
          <w:caps/>
          <w:color w:val="auto"/>
          <w:spacing w:val="0"/>
        </w:rPr>
      </w:pPr>
      <w:r w:rsidRPr="007B3692">
        <w:rPr>
          <w:b/>
          <w:i w:val="0"/>
          <w:caps/>
          <w:color w:val="auto"/>
          <w:spacing w:val="0"/>
        </w:rPr>
        <w:t>Proposed Constitution and Bylaw Changes</w:t>
      </w:r>
    </w:p>
    <w:p w:rsidR="00DE2F75" w:rsidRPr="007B3692" w:rsidRDefault="00DE2F75" w:rsidP="007C1EEF"/>
    <w:p w:rsidR="00DE2F75" w:rsidRPr="007B3692" w:rsidRDefault="00DE2F75" w:rsidP="006A4343">
      <w:r w:rsidRPr="007B3692">
        <w:t>From time to time circumstances may arise driving a need to revise the league’s mission statement, strategic plan, constitution, bylaws or policies.  As an example, last year the league chose to discontinue the practice of carrying a $200 performance bond on behalf of each team. In fact, all of the monies associated with that partic</w:t>
      </w:r>
      <w:r w:rsidR="00DA7AFE">
        <w:t>ular liability were re-paid in the</w:t>
      </w:r>
      <w:r w:rsidRPr="007B3692">
        <w:t xml:space="preserve"> summer </w:t>
      </w:r>
      <w:r w:rsidR="00DA7AFE">
        <w:t xml:space="preserve">of CY2013 </w:t>
      </w:r>
      <w:r w:rsidRPr="007B3692">
        <w:t xml:space="preserve">to the designated captains of record.  </w:t>
      </w:r>
    </w:p>
    <w:p w:rsidR="00DE2F75" w:rsidRPr="007B3692" w:rsidRDefault="00DE2F75" w:rsidP="006A4343"/>
    <w:p w:rsidR="00DE2F75" w:rsidRPr="007B3692" w:rsidRDefault="00DE2F75" w:rsidP="006A4343">
      <w:r w:rsidRPr="007B3692">
        <w:t xml:space="preserve">Earlier this spring, draft constitution and bylaw documents reflecting this change and some minor typographical clarifications were identified by members of the league as well as the executive team. However, at this time, the executive team feels that correcting these items is not imperative so no changes to the existing constitution or by-laws are proposed for tonight’s AGM. </w:t>
      </w:r>
    </w:p>
    <w:p w:rsidR="00DE2F75" w:rsidRPr="007B3692" w:rsidRDefault="00DE2F75" w:rsidP="006A4343"/>
    <w:p w:rsidR="00DE2F75" w:rsidRPr="007B3692" w:rsidRDefault="00DE2F75" w:rsidP="006A4343">
      <w:r w:rsidRPr="007B3692">
        <w:t>The league’s strategic plan and policies are included in this AGM package. The Executive team feels that none of these items require any revision for the upcoming season.</w:t>
      </w:r>
    </w:p>
    <w:p w:rsidR="00DE2F75" w:rsidRPr="007B3692" w:rsidRDefault="00DE2F75" w:rsidP="006A4343">
      <w:pPr>
        <w:rPr>
          <w:caps/>
        </w:rPr>
      </w:pPr>
      <w:r w:rsidRPr="007B3692">
        <w:t xml:space="preserve"> </w:t>
      </w:r>
    </w:p>
    <w:p w:rsidR="00DE2F75" w:rsidRPr="007B3692" w:rsidRDefault="00DE2F75" w:rsidP="0036008F">
      <w:pPr>
        <w:pStyle w:val="Subtitle"/>
        <w:numPr>
          <w:ilvl w:val="0"/>
          <w:numId w:val="11"/>
        </w:numPr>
        <w:rPr>
          <w:b/>
          <w:i w:val="0"/>
          <w:caps/>
          <w:color w:val="auto"/>
          <w:spacing w:val="0"/>
        </w:rPr>
      </w:pPr>
      <w:r w:rsidRPr="007B3692">
        <w:rPr>
          <w:b/>
          <w:i w:val="0"/>
          <w:caps/>
          <w:color w:val="auto"/>
          <w:spacing w:val="0"/>
        </w:rPr>
        <w:t>Proposed PAN AM Games Mitigation Plan</w:t>
      </w:r>
    </w:p>
    <w:p w:rsidR="00DE2F75" w:rsidRPr="007B3692" w:rsidRDefault="00DE2F75" w:rsidP="006A4343"/>
    <w:p w:rsidR="00DE2F75" w:rsidRPr="007B3692" w:rsidRDefault="00DE2F75" w:rsidP="006A4343">
      <w:r w:rsidRPr="007B3692">
        <w:t>Prior to this meeting, a PAN AM Games mitigation plan was created by the executive team. It has been vetted by several executives from other football leagues and referee service providing organizations of inte</w:t>
      </w:r>
      <w:r w:rsidR="00DA7AFE">
        <w:t xml:space="preserve">rest to this league. It was also circulated </w:t>
      </w:r>
      <w:r w:rsidRPr="007B3692">
        <w:t>to the general membership in advance of this AGM and all were invited to comment on it prior to this evening.</w:t>
      </w:r>
    </w:p>
    <w:p w:rsidR="00DE2F75" w:rsidRPr="007B3692" w:rsidRDefault="00DE2F75" w:rsidP="006A4343"/>
    <w:p w:rsidR="00DE2F75" w:rsidRPr="007B3692" w:rsidRDefault="00DE2F75" w:rsidP="006A4343">
      <w:r w:rsidRPr="007B3692">
        <w:t xml:space="preserve">This plan, for the purposes of allowing the league to operate with maximum enjoyment for this league’s own schedule of games, as well as everyone’s ability to participate in or attend the PAN AM Games, offers two options:  </w:t>
      </w:r>
    </w:p>
    <w:p w:rsidR="00DE2F75" w:rsidRPr="007B3692" w:rsidRDefault="00DE2F75" w:rsidP="006A4343"/>
    <w:p w:rsidR="00DE2F75" w:rsidRPr="007B3692" w:rsidRDefault="00DE2F75" w:rsidP="0036008F">
      <w:pPr>
        <w:pStyle w:val="ListParagraph"/>
        <w:numPr>
          <w:ilvl w:val="0"/>
          <w:numId w:val="8"/>
        </w:numPr>
      </w:pPr>
      <w:r w:rsidRPr="007B3692">
        <w:t>OPTION #1: Ten regular season games but requires as many as three of those games be played on a Saturday, Sunday or Friday;</w:t>
      </w:r>
    </w:p>
    <w:p w:rsidR="00DE2F75" w:rsidRPr="007B3692" w:rsidRDefault="00DE2F75" w:rsidP="005F4084">
      <w:pPr>
        <w:pStyle w:val="ListParagraph"/>
      </w:pPr>
    </w:p>
    <w:p w:rsidR="00DE2F75" w:rsidRPr="007B3692" w:rsidRDefault="00DE2F75" w:rsidP="0036008F">
      <w:pPr>
        <w:pStyle w:val="ListParagraph"/>
        <w:numPr>
          <w:ilvl w:val="0"/>
          <w:numId w:val="8"/>
        </w:numPr>
      </w:pPr>
      <w:r w:rsidRPr="007B3692">
        <w:t>OPTION #2: Eight regular season games with the possibility of Saturday, Sunday or Friday games (largely for games that are postponed due to weather or other reasons).</w:t>
      </w:r>
    </w:p>
    <w:p w:rsidR="00DE2F75" w:rsidRPr="007B3692" w:rsidRDefault="00DE2F75" w:rsidP="006A4343"/>
    <w:p w:rsidR="00DE2F75" w:rsidRPr="007B3692" w:rsidRDefault="00DE2F75" w:rsidP="006A4343">
      <w:r w:rsidRPr="007B3692">
        <w:t xml:space="preserve">The current EXECUTIVE COMMITTEE recommends OPTION#2 as it is the more likely to be executed with maximum chances of success and enjoyment to the majority of league members (and with explicitly less chance of any one team incurring multiple “no show/default” game outcomes and resulting penalty fees). </w:t>
      </w:r>
    </w:p>
    <w:p w:rsidR="00DE2F75" w:rsidRPr="007B3692" w:rsidRDefault="00DE2F75" w:rsidP="006A4343">
      <w:pPr>
        <w:ind w:left="72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E45C8E">
        <w:tc>
          <w:tcPr>
            <w:tcW w:w="11016" w:type="dxa"/>
            <w:shd w:val="clear" w:color="auto" w:fill="99CCFF"/>
          </w:tcPr>
          <w:p w:rsidR="00DE2F75" w:rsidRPr="007B3692" w:rsidRDefault="00DE2F75" w:rsidP="00EB655D">
            <w:pPr>
              <w:rPr>
                <w:b/>
                <w:i/>
                <w:iCs/>
              </w:rPr>
            </w:pPr>
          </w:p>
          <w:p w:rsidR="00DE2F75" w:rsidRPr="007B3692" w:rsidRDefault="00DE2F75" w:rsidP="00EB655D">
            <w:pPr>
              <w:rPr>
                <w:b/>
                <w:i/>
                <w:iCs/>
              </w:rPr>
            </w:pPr>
            <w:r w:rsidRPr="007B3692">
              <w:rPr>
                <w:b/>
                <w:i/>
                <w:iCs/>
              </w:rPr>
              <w:t xml:space="preserve">Please note, should OPTION#1 be approved, the executive reserves the right to enforce OPTION #2 in the event that any of the factors or risks cited in the PAN AM Games Mitigation Plan (Rev 9, 08-Mar-2105) actually come to fruition. For example, finalization of league size, number of divisions, number of teams per division, field permits and </w:t>
            </w:r>
            <w:r w:rsidR="00DA7AFE">
              <w:rPr>
                <w:b/>
                <w:i/>
                <w:iCs/>
              </w:rPr>
              <w:t xml:space="preserve">the availability of </w:t>
            </w:r>
            <w:r w:rsidRPr="007B3692">
              <w:rPr>
                <w:b/>
                <w:i/>
                <w:iCs/>
              </w:rPr>
              <w:t>referee crews occurs after this meeting. Any or all of those factors have significance to the success of the league’s schedule.  Furthermore, the executive would need to have objective evidence that the majority of players will, in fact, make themselves available to the “required” schedule dates implicated by OPTION #1. To this point, no such evidence exists despite survey request attempts to get it before tonight’s AGM.</w:t>
            </w:r>
          </w:p>
          <w:p w:rsidR="00DE2F75" w:rsidRPr="007B3692" w:rsidRDefault="00DE2F75" w:rsidP="00EB655D">
            <w:pPr>
              <w:rPr>
                <w:b/>
                <w:i/>
                <w:iCs/>
              </w:rPr>
            </w:pPr>
          </w:p>
          <w:p w:rsidR="00DE2F75" w:rsidRPr="007B3692" w:rsidRDefault="00DE2F75" w:rsidP="00136642">
            <w:pPr>
              <w:rPr>
                <w:b/>
                <w:iCs/>
              </w:rPr>
            </w:pPr>
            <w:r w:rsidRPr="007B3692">
              <w:rPr>
                <w:b/>
                <w:i/>
                <w:iCs/>
              </w:rPr>
              <w:t>A vote to identify the preferred OPTION for the 2015 season schedule will now occur. Only one representative of each veteran team in good standing may vote</w:t>
            </w:r>
            <w:r w:rsidRPr="007B3692">
              <w:rPr>
                <w:b/>
                <w:iCs/>
              </w:rPr>
              <w:t>.</w:t>
            </w:r>
          </w:p>
          <w:p w:rsidR="00DE2F75" w:rsidRPr="007B3692" w:rsidRDefault="00DE2F75" w:rsidP="00136642">
            <w:pPr>
              <w:rPr>
                <w:b/>
                <w:iCs/>
              </w:rPr>
            </w:pPr>
          </w:p>
          <w:p w:rsidR="00DE2F75" w:rsidRPr="007B3692" w:rsidRDefault="00DE2F75" w:rsidP="00136642">
            <w:pPr>
              <w:rPr>
                <w:b/>
                <w:iCs/>
              </w:rPr>
            </w:pPr>
            <w:r w:rsidRPr="007B3692">
              <w:rPr>
                <w:b/>
                <w:iCs/>
              </w:rPr>
              <w:t>OPTION#1 …         Those For:                     Those Against:</w:t>
            </w:r>
          </w:p>
          <w:p w:rsidR="00DE2F75" w:rsidRPr="007B3692" w:rsidRDefault="00DE2F75" w:rsidP="00136642">
            <w:pPr>
              <w:rPr>
                <w:b/>
                <w:iCs/>
              </w:rPr>
            </w:pPr>
          </w:p>
          <w:p w:rsidR="00DE2F75" w:rsidRPr="007B3692" w:rsidRDefault="00DE2F75" w:rsidP="00136642">
            <w:pPr>
              <w:rPr>
                <w:b/>
                <w:iCs/>
              </w:rPr>
            </w:pPr>
            <w:r w:rsidRPr="007B3692">
              <w:rPr>
                <w:b/>
                <w:iCs/>
              </w:rPr>
              <w:t>OPTION#2 …         Those For:                     Those Against:</w:t>
            </w:r>
          </w:p>
          <w:p w:rsidR="00DE2F75" w:rsidRPr="007B3692" w:rsidRDefault="00DE2F75" w:rsidP="00EB655D">
            <w:pPr>
              <w:rPr>
                <w:b/>
                <w:i/>
                <w:iCs/>
              </w:rPr>
            </w:pPr>
          </w:p>
        </w:tc>
      </w:tr>
    </w:tbl>
    <w:p w:rsidR="00DE2F75" w:rsidRPr="007B3692" w:rsidRDefault="00DE2F75" w:rsidP="006A4343">
      <w:pPr>
        <w:rPr>
          <w:b/>
          <w:caps/>
        </w:rPr>
      </w:pPr>
    </w:p>
    <w:p w:rsidR="00DE2F75" w:rsidRPr="007B3692" w:rsidRDefault="00DE2F75" w:rsidP="007C1EEF">
      <w:pPr>
        <w:pStyle w:val="Subtitle"/>
        <w:numPr>
          <w:ilvl w:val="0"/>
          <w:numId w:val="11"/>
        </w:numPr>
        <w:rPr>
          <w:b/>
          <w:i w:val="0"/>
          <w:caps/>
          <w:color w:val="auto"/>
          <w:spacing w:val="0"/>
        </w:rPr>
      </w:pPr>
      <w:r w:rsidRPr="007B3692">
        <w:rPr>
          <w:b/>
          <w:i w:val="0"/>
          <w:caps/>
          <w:color w:val="auto"/>
          <w:spacing w:val="0"/>
        </w:rPr>
        <w:t>Other Business</w:t>
      </w:r>
    </w:p>
    <w:p w:rsidR="00DE2F75" w:rsidRPr="007B3692" w:rsidRDefault="00DE2F75" w:rsidP="007C1EEF">
      <w:pPr>
        <w:ind w:left="360"/>
      </w:pPr>
    </w:p>
    <w:p w:rsidR="00DE2F75" w:rsidRPr="007B3692" w:rsidRDefault="00DE2F75" w:rsidP="006A4343">
      <w:r w:rsidRPr="007B3692">
        <w:t>The Executive Committee intends on supporting an initiative by Touch Football Ontario towards the creation of that organization’s own constitution, bylaws and policies.  Th</w:t>
      </w:r>
      <w:r w:rsidR="00761065">
        <w:t xml:space="preserve">at activity may </w:t>
      </w:r>
      <w:r w:rsidRPr="007B3692">
        <w:t xml:space="preserve">generate further changes towards MTFL’s own constitution and bylaws. However, the changes for the MTFL’s constitution and bylaws coming out of this effort are expected to be presented to all league members before the 2016 AGM. </w:t>
      </w:r>
    </w:p>
    <w:p w:rsidR="00DE2F75" w:rsidRPr="007B3692" w:rsidRDefault="00DE2F75" w:rsidP="00BA4A2F">
      <w:pPr>
        <w:rPr>
          <w:i/>
          <w:iCs/>
          <w:sz w:val="16"/>
          <w:szCs w:val="16"/>
        </w:rPr>
      </w:pPr>
    </w:p>
    <w:p w:rsidR="00DE2F75" w:rsidRDefault="00DE2F75">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0296" w:type="dxa"/>
            <w:shd w:val="clear" w:color="auto" w:fill="99CCFF"/>
          </w:tcPr>
          <w:p w:rsidR="00DE2F75" w:rsidRPr="007B3692" w:rsidRDefault="00DE2F75" w:rsidP="009D0A7C">
            <w:pPr>
              <w:rPr>
                <w:b/>
                <w:i/>
              </w:rPr>
            </w:pPr>
          </w:p>
          <w:p w:rsidR="00DE2F75" w:rsidRPr="007B3692" w:rsidRDefault="00DE2F75" w:rsidP="009D0A7C">
            <w:pPr>
              <w:rPr>
                <w:b/>
                <w:i/>
              </w:rPr>
            </w:pPr>
            <w:r w:rsidRPr="007B3692">
              <w:rPr>
                <w:b/>
                <w:i/>
              </w:rPr>
              <w:t xml:space="preserve">Rest assured that the MTFL executive will continue to ensure that any changes to the Constitution and/or Bylaws of TFOnt remain consistent with the particulars of this league’s current articles and practices. </w:t>
            </w:r>
          </w:p>
          <w:p w:rsidR="00DE2F75" w:rsidRPr="007B3692" w:rsidRDefault="00DE2F75" w:rsidP="009D0A7C">
            <w:pPr>
              <w:rPr>
                <w:b/>
                <w:i/>
              </w:rPr>
            </w:pPr>
          </w:p>
          <w:p w:rsidR="00DE2F75" w:rsidRPr="007B3692" w:rsidRDefault="00DE2F75" w:rsidP="00A45CA6">
            <w:pPr>
              <w:rPr>
                <w:b/>
                <w:i/>
              </w:rPr>
            </w:pPr>
            <w:r w:rsidRPr="007B3692">
              <w:rPr>
                <w:b/>
                <w:i/>
              </w:rPr>
              <w:t>Unfortunately a draft of those TFOnt documents has not yet been sufficiently articulated let alone vetted for any further discussion upon during tonight’s MTFL AGM.</w:t>
            </w:r>
          </w:p>
          <w:p w:rsidR="00DE2F75" w:rsidRPr="007B3692" w:rsidRDefault="00DE2F75" w:rsidP="00A45CA6">
            <w:pPr>
              <w:rPr>
                <w:b/>
                <w:i/>
              </w:rPr>
            </w:pPr>
          </w:p>
          <w:p w:rsidR="00DE2F75" w:rsidRPr="007B3692" w:rsidRDefault="00DE2F75" w:rsidP="00A45CA6">
            <w:pPr>
              <w:rPr>
                <w:b/>
                <w:i/>
              </w:rPr>
            </w:pPr>
            <w:r w:rsidRPr="007B3692">
              <w:rPr>
                <w:b/>
                <w:i/>
              </w:rPr>
              <w:t>Persons interested in assisting in the construction or review of these materials should make themselves known to Glenn Stevenson and John Schiebel before the conclusion of this season (~Sep-2015).</w:t>
            </w:r>
          </w:p>
          <w:p w:rsidR="00DE2F75" w:rsidRPr="007B3692" w:rsidRDefault="00DE2F75" w:rsidP="00A45CA6">
            <w:pPr>
              <w:rPr>
                <w:b/>
                <w:i/>
              </w:rPr>
            </w:pPr>
            <w:r w:rsidRPr="007B3692">
              <w:rPr>
                <w:b/>
                <w:i/>
              </w:rPr>
              <w:t xml:space="preserve"> </w:t>
            </w:r>
          </w:p>
        </w:tc>
      </w:tr>
    </w:tbl>
    <w:p w:rsidR="00DE2F75" w:rsidRPr="007B3692" w:rsidRDefault="00DE2F75" w:rsidP="006A4343"/>
    <w:p w:rsidR="00DE2F75" w:rsidRPr="007B3692" w:rsidRDefault="00DE2F75" w:rsidP="006A4343">
      <w:pPr>
        <w:rPr>
          <w:caps/>
        </w:rPr>
      </w:pPr>
    </w:p>
    <w:p w:rsidR="00DE2F75" w:rsidRPr="007B3692" w:rsidRDefault="00DE2F75" w:rsidP="007C1EEF">
      <w:pPr>
        <w:pStyle w:val="Subtitle"/>
        <w:numPr>
          <w:ilvl w:val="0"/>
          <w:numId w:val="11"/>
        </w:numPr>
        <w:rPr>
          <w:b/>
          <w:i w:val="0"/>
          <w:caps/>
          <w:color w:val="auto"/>
          <w:spacing w:val="0"/>
        </w:rPr>
      </w:pPr>
      <w:r w:rsidRPr="007B3692">
        <w:rPr>
          <w:b/>
          <w:i w:val="0"/>
          <w:caps/>
          <w:color w:val="auto"/>
          <w:spacing w:val="0"/>
        </w:rPr>
        <w:t>Standings/Play-off Results and Year-End Awards</w:t>
      </w:r>
    </w:p>
    <w:p w:rsidR="00DE2F75" w:rsidRPr="007B3692" w:rsidRDefault="00DE2F75" w:rsidP="007C1EEF">
      <w:pPr>
        <w:ind w:left="360"/>
      </w:pPr>
    </w:p>
    <w:p w:rsidR="00DE2F75" w:rsidRPr="007B3692" w:rsidRDefault="00DE2F75" w:rsidP="00DF1C96">
      <w:r w:rsidRPr="007B3692">
        <w:t>Let’s recognize the achievements of our teams and players from last season:</w:t>
      </w:r>
    </w:p>
    <w:p w:rsidR="00DE2F75" w:rsidRPr="007B3692" w:rsidRDefault="00DE2F75" w:rsidP="004325B3"/>
    <w:p w:rsidR="00DE2F75" w:rsidRPr="007B3692" w:rsidRDefault="00DE2F75" w:rsidP="00843CE9">
      <w:pPr>
        <w:pStyle w:val="BodyText"/>
        <w:spacing w:after="120"/>
        <w:ind w:left="1440"/>
        <w:rPr>
          <w:b/>
        </w:rPr>
      </w:pPr>
      <w:r w:rsidRPr="007B3692">
        <w:rPr>
          <w:b/>
          <w:u w:val="single"/>
        </w:rPr>
        <w:t>Division</w:t>
      </w:r>
      <w:r w:rsidRPr="007B3692">
        <w:rPr>
          <w:b/>
        </w:rPr>
        <w:tab/>
      </w:r>
      <w:r w:rsidRPr="007B3692">
        <w:rPr>
          <w:b/>
          <w:u w:val="single"/>
        </w:rPr>
        <w:t>2014 Championships</w:t>
      </w:r>
    </w:p>
    <w:p w:rsidR="00DE2F75" w:rsidRPr="007B3692" w:rsidRDefault="00DE2F75" w:rsidP="00843CE9">
      <w:pPr>
        <w:pStyle w:val="BodyText"/>
        <w:spacing w:after="120"/>
        <w:ind w:left="1440"/>
        <w:rPr>
          <w:b/>
        </w:rPr>
      </w:pPr>
      <w:r w:rsidRPr="007B3692">
        <w:rPr>
          <w:b/>
        </w:rPr>
        <w:t xml:space="preserve">    AA </w:t>
      </w:r>
      <w:r w:rsidRPr="007B3692">
        <w:rPr>
          <w:b/>
        </w:rPr>
        <w:tab/>
      </w:r>
      <w:r w:rsidRPr="007B3692">
        <w:rPr>
          <w:b/>
        </w:rPr>
        <w:tab/>
      </w:r>
      <w:r w:rsidRPr="007B3692">
        <w:rPr>
          <w:b/>
          <w:bCs/>
        </w:rPr>
        <w:t>Trojans</w:t>
      </w:r>
      <w:r w:rsidRPr="007B3692">
        <w:rPr>
          <w:b/>
        </w:rPr>
        <w:t xml:space="preserve"> </w:t>
      </w:r>
    </w:p>
    <w:p w:rsidR="00DE2F75" w:rsidRPr="007B3692" w:rsidRDefault="00DE2F75" w:rsidP="00843CE9">
      <w:pPr>
        <w:pStyle w:val="BodyText"/>
        <w:spacing w:after="120"/>
        <w:ind w:left="1440"/>
      </w:pPr>
      <w:r w:rsidRPr="007B3692">
        <w:rPr>
          <w:b/>
        </w:rPr>
        <w:t xml:space="preserve">     A </w:t>
      </w:r>
      <w:r w:rsidRPr="007B3692">
        <w:tab/>
      </w:r>
      <w:r w:rsidRPr="007B3692">
        <w:tab/>
      </w:r>
      <w:r w:rsidRPr="007B3692">
        <w:rPr>
          <w:b/>
          <w:bCs/>
        </w:rPr>
        <w:t>Young Bucs</w:t>
      </w:r>
      <w:r w:rsidRPr="007B3692">
        <w:t xml:space="preserve"> </w:t>
      </w:r>
    </w:p>
    <w:p w:rsidR="00DE2F75" w:rsidRPr="007B3692" w:rsidRDefault="00DE2F75" w:rsidP="00843CE9">
      <w:pPr>
        <w:pStyle w:val="BodyText"/>
        <w:spacing w:after="120"/>
        <w:ind w:left="1440"/>
      </w:pPr>
      <w:r w:rsidRPr="007B3692">
        <w:rPr>
          <w:b/>
          <w:bCs/>
        </w:rPr>
        <w:t xml:space="preserve">     B </w:t>
      </w:r>
      <w:r w:rsidRPr="007B3692">
        <w:rPr>
          <w:b/>
          <w:bCs/>
        </w:rPr>
        <w:tab/>
      </w:r>
      <w:r w:rsidRPr="007B3692">
        <w:rPr>
          <w:b/>
          <w:bCs/>
        </w:rPr>
        <w:tab/>
        <w:t>Bulldogs</w:t>
      </w:r>
    </w:p>
    <w:p w:rsidR="00DE2F75" w:rsidRPr="007B3692" w:rsidRDefault="00DE2F75" w:rsidP="00843CE9">
      <w:pPr>
        <w:pStyle w:val="BodyText"/>
        <w:spacing w:after="120"/>
        <w:ind w:left="1440"/>
      </w:pPr>
      <w:r w:rsidRPr="007B3692">
        <w:rPr>
          <w:b/>
          <w:bCs/>
        </w:rPr>
        <w:t xml:space="preserve">     C</w:t>
      </w:r>
      <w:r w:rsidRPr="007B3692">
        <w:rPr>
          <w:b/>
          <w:bCs/>
        </w:rPr>
        <w:tab/>
      </w:r>
      <w:r w:rsidRPr="007B3692">
        <w:rPr>
          <w:b/>
          <w:bCs/>
        </w:rPr>
        <w:tab/>
        <w:t>Greatest Show on Turf</w:t>
      </w:r>
      <w:r w:rsidRPr="007B3692">
        <w:t xml:space="preserve"> </w:t>
      </w:r>
    </w:p>
    <w:p w:rsidR="00DE2F75" w:rsidRPr="007B3692" w:rsidRDefault="00DE2F75" w:rsidP="00843CE9">
      <w:pPr>
        <w:pStyle w:val="BodyText"/>
        <w:spacing w:after="120"/>
        <w:ind w:left="1440"/>
        <w:rPr>
          <w:b/>
        </w:rPr>
      </w:pPr>
      <w:r w:rsidRPr="007B3692">
        <w:rPr>
          <w:b/>
          <w:bCs/>
        </w:rPr>
        <w:t xml:space="preserve">     D</w:t>
      </w:r>
      <w:r w:rsidRPr="007B3692">
        <w:rPr>
          <w:b/>
          <w:bCs/>
        </w:rPr>
        <w:tab/>
      </w:r>
      <w:r w:rsidRPr="007B3692">
        <w:rPr>
          <w:b/>
          <w:bCs/>
        </w:rPr>
        <w:tab/>
        <w:t>Renegades</w:t>
      </w:r>
      <w:r w:rsidRPr="007B3692">
        <w:rPr>
          <w:b/>
        </w:rPr>
        <w:t xml:space="preserve"> </w:t>
      </w:r>
    </w:p>
    <w:p w:rsidR="00DE2F75" w:rsidRPr="007B3692" w:rsidRDefault="00DE2F75" w:rsidP="004325B3"/>
    <w:p w:rsidR="00DE2F75" w:rsidRPr="007B3692" w:rsidRDefault="00DE2F75" w:rsidP="00DF1C96">
      <w:r w:rsidRPr="007B3692">
        <w:br w:type="page"/>
      </w:r>
      <w:r w:rsidRPr="007B3692">
        <w:lastRenderedPageBreak/>
        <w:t>The play-off game (bracket) and regular season results for each division were:</w:t>
      </w:r>
    </w:p>
    <w:p w:rsidR="00DE2F75" w:rsidRPr="007B3692" w:rsidRDefault="00DE2F75" w:rsidP="00DF1C96"/>
    <w:p w:rsidR="00DE2F75" w:rsidRPr="007B3692" w:rsidRDefault="00DE2F75" w:rsidP="00DF1C96">
      <w:pPr>
        <w:rPr>
          <w:u w:val="single"/>
        </w:rPr>
      </w:pPr>
      <w:r w:rsidRPr="007B3692">
        <w:rPr>
          <w:u w:val="single"/>
        </w:rPr>
        <w:t>AA Division</w:t>
      </w:r>
    </w:p>
    <w:p w:rsidR="00DE2F75" w:rsidRPr="007B3692" w:rsidRDefault="004876FB" w:rsidP="00D23460">
      <w:pPr>
        <w:jc w:val="center"/>
      </w:pPr>
      <w:r>
        <w:rPr>
          <w:noProof/>
          <w:lang w:eastAsia="en-US"/>
        </w:rPr>
        <w:drawing>
          <wp:inline distT="0" distB="0" distL="0" distR="0">
            <wp:extent cx="5172075" cy="443865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4438650"/>
                    </a:xfrm>
                    <a:prstGeom prst="rect">
                      <a:avLst/>
                    </a:prstGeom>
                    <a:noFill/>
                    <a:ln>
                      <a:noFill/>
                    </a:ln>
                  </pic:spPr>
                </pic:pic>
              </a:graphicData>
            </a:graphic>
          </wp:inline>
        </w:drawing>
      </w:r>
    </w:p>
    <w:p w:rsidR="00DE2F75" w:rsidRPr="007B3692" w:rsidRDefault="00DE2F75" w:rsidP="00DF1C96"/>
    <w:p w:rsidR="00DE2F75" w:rsidRPr="007B3692" w:rsidRDefault="00DE2F75">
      <w:pPr>
        <w:rPr>
          <w:u w:val="single"/>
        </w:rPr>
      </w:pPr>
      <w:r w:rsidRPr="007B3692">
        <w:rPr>
          <w:u w:val="single"/>
        </w:rPr>
        <w:br w:type="page"/>
      </w:r>
    </w:p>
    <w:p w:rsidR="00DE2F75" w:rsidRPr="007B3692" w:rsidRDefault="00DE2F75" w:rsidP="00DF1C96">
      <w:pPr>
        <w:rPr>
          <w:u w:val="single"/>
        </w:rPr>
      </w:pPr>
      <w:r w:rsidRPr="007B3692">
        <w:rPr>
          <w:u w:val="single"/>
        </w:rPr>
        <w:lastRenderedPageBreak/>
        <w:t>A Division</w:t>
      </w:r>
    </w:p>
    <w:p w:rsidR="00DE2F75" w:rsidRPr="007B3692" w:rsidRDefault="004876FB" w:rsidP="00D75EA3">
      <w:pPr>
        <w:jc w:val="center"/>
      </w:pPr>
      <w:r>
        <w:rPr>
          <w:noProof/>
          <w:lang w:eastAsia="en-US"/>
        </w:rPr>
        <w:drawing>
          <wp:inline distT="0" distB="0" distL="0" distR="0">
            <wp:extent cx="4848225" cy="38004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DE2F75" w:rsidRPr="007B3692" w:rsidRDefault="00DE2F75" w:rsidP="00DF1C96">
      <w:pPr>
        <w:rPr>
          <w:u w:val="single"/>
        </w:rPr>
      </w:pPr>
      <w:r w:rsidRPr="007B3692">
        <w:rPr>
          <w:u w:val="single"/>
        </w:rPr>
        <w:t>B Division</w:t>
      </w:r>
    </w:p>
    <w:p w:rsidR="00DE2F75" w:rsidRPr="007B3692" w:rsidRDefault="00DE2F75" w:rsidP="00DF1C96"/>
    <w:p w:rsidR="00DE2F75" w:rsidRPr="007B3692" w:rsidRDefault="004876FB" w:rsidP="00B0037F">
      <w:pPr>
        <w:jc w:val="center"/>
      </w:pPr>
      <w:r>
        <w:rPr>
          <w:noProof/>
          <w:lang w:eastAsia="en-US"/>
        </w:rPr>
        <w:drawing>
          <wp:inline distT="0" distB="0" distL="0" distR="0">
            <wp:extent cx="5162550" cy="3209925"/>
            <wp:effectExtent l="0" t="0" r="0"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3209925"/>
                    </a:xfrm>
                    <a:prstGeom prst="rect">
                      <a:avLst/>
                    </a:prstGeom>
                    <a:noFill/>
                    <a:ln>
                      <a:noFill/>
                    </a:ln>
                  </pic:spPr>
                </pic:pic>
              </a:graphicData>
            </a:graphic>
          </wp:inline>
        </w:drawing>
      </w:r>
    </w:p>
    <w:p w:rsidR="00DE2F75" w:rsidRPr="007B3692" w:rsidRDefault="00DE2F75" w:rsidP="00DF1C96"/>
    <w:p w:rsidR="00DE2F75" w:rsidRPr="007B3692" w:rsidRDefault="00DE2F75">
      <w:r w:rsidRPr="007B3692">
        <w:br w:type="page"/>
      </w:r>
    </w:p>
    <w:p w:rsidR="00DE2F75" w:rsidRPr="007B3692" w:rsidRDefault="00DE2F75" w:rsidP="00DF1C96"/>
    <w:p w:rsidR="00DE2F75" w:rsidRPr="007B3692" w:rsidRDefault="00DE2F75" w:rsidP="00DF1C96">
      <w:pPr>
        <w:rPr>
          <w:u w:val="single"/>
        </w:rPr>
      </w:pPr>
      <w:r w:rsidRPr="007B3692">
        <w:rPr>
          <w:u w:val="single"/>
        </w:rPr>
        <w:t>C Division</w:t>
      </w:r>
    </w:p>
    <w:p w:rsidR="00DE2F75" w:rsidRPr="007B3692" w:rsidRDefault="004876FB" w:rsidP="00D75EA3">
      <w:pPr>
        <w:jc w:val="center"/>
      </w:pPr>
      <w:r>
        <w:rPr>
          <w:noProof/>
          <w:lang w:eastAsia="en-US"/>
        </w:rPr>
        <w:drawing>
          <wp:inline distT="0" distB="0" distL="0" distR="0">
            <wp:extent cx="5019675" cy="337185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3371850"/>
                    </a:xfrm>
                    <a:prstGeom prst="rect">
                      <a:avLst/>
                    </a:prstGeom>
                    <a:noFill/>
                    <a:ln>
                      <a:noFill/>
                    </a:ln>
                  </pic:spPr>
                </pic:pic>
              </a:graphicData>
            </a:graphic>
          </wp:inline>
        </w:drawing>
      </w:r>
    </w:p>
    <w:p w:rsidR="00DE2F75" w:rsidRPr="007B3692" w:rsidRDefault="00DE2F75" w:rsidP="00DF1C96">
      <w:pPr>
        <w:rPr>
          <w:u w:val="single"/>
        </w:rPr>
      </w:pPr>
      <w:r w:rsidRPr="007B3692">
        <w:rPr>
          <w:u w:val="single"/>
        </w:rPr>
        <w:t>D Division</w:t>
      </w:r>
    </w:p>
    <w:p w:rsidR="00DE2F75" w:rsidRPr="007B3692" w:rsidRDefault="004876FB" w:rsidP="00440C8E">
      <w:pPr>
        <w:jc w:val="center"/>
      </w:pPr>
      <w:r>
        <w:rPr>
          <w:noProof/>
          <w:lang w:eastAsia="en-US"/>
        </w:rPr>
        <w:drawing>
          <wp:inline distT="0" distB="0" distL="0" distR="0">
            <wp:extent cx="5076825" cy="3552825"/>
            <wp:effectExtent l="0" t="0" r="9525"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rsidR="00DE2F75" w:rsidRPr="007B3692" w:rsidRDefault="00DE2F75" w:rsidP="00DF1C96"/>
    <w:p w:rsidR="00DE2F75" w:rsidRPr="007B3692" w:rsidRDefault="00DE2F75" w:rsidP="00DF1C96"/>
    <w:p w:rsidR="00DE2F75" w:rsidRPr="007B3692" w:rsidRDefault="00DE2F75"/>
    <w:p w:rsidR="00DE2F75" w:rsidRPr="007B3692" w:rsidRDefault="00DE2F75" w:rsidP="00BA4A2F">
      <w:r w:rsidRPr="007B3692">
        <w:lastRenderedPageBreak/>
        <w:t>Based on the tabulated votes of the submitted game sheets of each regular season game, let’s also recognize the Most Valuable Player and the Most Sportsman like players from our last season:</w:t>
      </w:r>
    </w:p>
    <w:p w:rsidR="00DE2F75" w:rsidRPr="007B3692" w:rsidRDefault="00DE2F75" w:rsidP="00BA4A2F"/>
    <w:tbl>
      <w:tblPr>
        <w:tblW w:w="6930" w:type="dxa"/>
        <w:tblInd w:w="2088" w:type="dxa"/>
        <w:tblLook w:val="00A0" w:firstRow="1" w:lastRow="0" w:firstColumn="1" w:lastColumn="0" w:noHBand="0" w:noVBand="0"/>
      </w:tblPr>
      <w:tblGrid>
        <w:gridCol w:w="1080"/>
        <w:gridCol w:w="3330"/>
        <w:gridCol w:w="2520"/>
      </w:tblGrid>
      <w:tr w:rsidR="00DE2F75" w:rsidRPr="007B3692" w:rsidTr="00E22A5C">
        <w:trPr>
          <w:trHeight w:val="255"/>
        </w:trPr>
        <w:tc>
          <w:tcPr>
            <w:tcW w:w="10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DE2F75" w:rsidRPr="007B3692" w:rsidRDefault="00DE2F75" w:rsidP="00BA4A2F">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single" w:sz="4" w:space="0" w:color="auto"/>
              <w:left w:val="nil"/>
              <w:bottom w:val="single" w:sz="4" w:space="0" w:color="auto"/>
              <w:right w:val="single" w:sz="4" w:space="0" w:color="auto"/>
            </w:tcBorders>
            <w:shd w:val="clear" w:color="000000" w:fill="C5D9F1"/>
            <w:noWrap/>
            <w:vAlign w:val="center"/>
          </w:tcPr>
          <w:p w:rsidR="00DE2F75" w:rsidRPr="007B3692" w:rsidRDefault="00DE2F75" w:rsidP="00BA4A2F">
            <w:pPr>
              <w:jc w:val="center"/>
              <w:rPr>
                <w:rFonts w:ascii="Arial" w:hAnsi="Arial" w:cs="Arial"/>
                <w:b/>
                <w:bCs/>
                <w:sz w:val="20"/>
                <w:szCs w:val="20"/>
                <w:lang w:eastAsia="en-US"/>
              </w:rPr>
            </w:pPr>
            <w:r w:rsidRPr="007B3692">
              <w:rPr>
                <w:rFonts w:ascii="Arial" w:hAnsi="Arial" w:cs="Arial"/>
                <w:b/>
                <w:bCs/>
                <w:sz w:val="20"/>
                <w:szCs w:val="20"/>
                <w:lang w:eastAsia="en-US"/>
              </w:rPr>
              <w:t>MVP 2014</w:t>
            </w:r>
          </w:p>
        </w:tc>
        <w:tc>
          <w:tcPr>
            <w:tcW w:w="2520" w:type="dxa"/>
            <w:tcBorders>
              <w:top w:val="single" w:sz="4" w:space="0" w:color="auto"/>
              <w:left w:val="nil"/>
              <w:bottom w:val="single" w:sz="4" w:space="0" w:color="auto"/>
              <w:right w:val="single" w:sz="4" w:space="0" w:color="auto"/>
            </w:tcBorders>
            <w:shd w:val="clear" w:color="000000" w:fill="C5D9F1"/>
            <w:noWrap/>
            <w:vAlign w:val="center"/>
          </w:tcPr>
          <w:p w:rsidR="00DE2F75" w:rsidRPr="007B3692" w:rsidRDefault="00DE2F75" w:rsidP="00BA4A2F">
            <w:pPr>
              <w:jc w:val="center"/>
              <w:rPr>
                <w:rFonts w:ascii="Arial" w:hAnsi="Arial" w:cs="Arial"/>
                <w:b/>
                <w:bCs/>
                <w:sz w:val="20"/>
                <w:szCs w:val="20"/>
                <w:lang w:eastAsia="en-US"/>
              </w:rPr>
            </w:pPr>
            <w:r w:rsidRPr="007B3692">
              <w:rPr>
                <w:rFonts w:ascii="Arial" w:hAnsi="Arial" w:cs="Arial"/>
                <w:b/>
                <w:bCs/>
                <w:sz w:val="20"/>
                <w:szCs w:val="20"/>
                <w:lang w:eastAsia="en-US"/>
              </w:rPr>
              <w:t>Sportsman 2014</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Marko Glavin</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Killer Instincts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Delroy George</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Killer Instincts</w:t>
            </w:r>
            <w:r w:rsidRPr="007B3692">
              <w:rPr>
                <w:rFonts w:ascii="Arial" w:hAnsi="Arial" w:cs="Arial"/>
                <w:sz w:val="20"/>
                <w:szCs w:val="20"/>
                <w:lang w:eastAsia="en-US"/>
              </w:rPr>
              <w:t>)</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Derrick Ogden</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(Warriors)</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Peter Hoang</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(Super Troopers)</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Chadwin Bartley</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(Saints)</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Wayne Dimaline</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(Axeman)</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Kyle Badham</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(GSOT)</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Tharsan Sivaramalinghan</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r>
      <w:tr w:rsidR="00DE2F75" w:rsidRPr="007B3692" w:rsidTr="007E4472">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highlight w:val="green"/>
                <w:lang w:eastAsia="en-US"/>
              </w:rPr>
            </w:pPr>
            <w:r w:rsidRPr="007B3692">
              <w:rPr>
                <w:rFonts w:ascii="Arial" w:hAnsi="Arial" w:cs="Arial"/>
                <w:sz w:val="20"/>
                <w:szCs w:val="20"/>
                <w:highlight w:val="green"/>
                <w:lang w:eastAsia="en-US"/>
              </w:rPr>
              <w:t>Dieter Kusel</w:t>
            </w:r>
          </w:p>
          <w:p w:rsidR="00DE2F75" w:rsidRPr="007B3692" w:rsidRDefault="00DE2F75" w:rsidP="00E22A5C">
            <w:pPr>
              <w:jc w:val="center"/>
              <w:rPr>
                <w:rFonts w:ascii="Arial" w:hAnsi="Arial" w:cs="Arial"/>
                <w:sz w:val="20"/>
                <w:szCs w:val="20"/>
                <w:lang w:eastAsia="en-US"/>
              </w:rPr>
            </w:pPr>
            <w:r w:rsidRPr="007B3692">
              <w:rPr>
                <w:rFonts w:ascii="Arial" w:hAnsi="Arial" w:cs="Arial"/>
                <w:sz w:val="20"/>
                <w:szCs w:val="20"/>
                <w:highlight w:val="green"/>
                <w:lang w:eastAsia="en-US"/>
              </w:rPr>
              <w:t>(Stingers)</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Warsame Garad</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(Raiders)</w:t>
            </w:r>
          </w:p>
        </w:tc>
      </w:tr>
      <w:tr w:rsidR="00DE2F75" w:rsidRPr="007B3692" w:rsidTr="007E4472">
        <w:trPr>
          <w:trHeight w:val="510"/>
        </w:trPr>
        <w:tc>
          <w:tcPr>
            <w:tcW w:w="1080" w:type="dxa"/>
            <w:tcBorders>
              <w:top w:val="single" w:sz="4" w:space="0" w:color="auto"/>
              <w:bottom w:val="single" w:sz="4" w:space="0" w:color="auto"/>
            </w:tcBorders>
            <w:noWrap/>
            <w:vAlign w:val="center"/>
          </w:tcPr>
          <w:p w:rsidR="00DE2F75" w:rsidRPr="007B3692" w:rsidRDefault="00DE2F75" w:rsidP="00BA4A2F">
            <w:pPr>
              <w:jc w:val="center"/>
              <w:rPr>
                <w:rFonts w:ascii="Arial" w:hAnsi="Arial" w:cs="Arial"/>
                <w:sz w:val="20"/>
                <w:szCs w:val="20"/>
                <w:lang w:eastAsia="en-US"/>
              </w:rPr>
            </w:pPr>
          </w:p>
        </w:tc>
        <w:tc>
          <w:tcPr>
            <w:tcW w:w="3330" w:type="dxa"/>
            <w:tcBorders>
              <w:top w:val="single" w:sz="4" w:space="0" w:color="auto"/>
              <w:bottom w:val="single" w:sz="4" w:space="0" w:color="auto"/>
            </w:tcBorders>
            <w:vAlign w:val="center"/>
          </w:tcPr>
          <w:p w:rsidR="00DE2F75" w:rsidRPr="007B3692" w:rsidRDefault="00DE2F75" w:rsidP="00BA4A2F">
            <w:pPr>
              <w:jc w:val="center"/>
              <w:rPr>
                <w:rFonts w:ascii="Arial" w:hAnsi="Arial" w:cs="Arial"/>
                <w:i/>
                <w:sz w:val="20"/>
                <w:szCs w:val="20"/>
                <w:lang w:eastAsia="en-US"/>
              </w:rPr>
            </w:pPr>
            <w:r w:rsidRPr="007B3692">
              <w:rPr>
                <w:rFonts w:ascii="Arial" w:hAnsi="Arial" w:cs="Arial"/>
                <w:i/>
                <w:sz w:val="20"/>
                <w:szCs w:val="20"/>
                <w:lang w:eastAsia="en-US"/>
              </w:rPr>
              <w:t>and from other recent seasons ...</w:t>
            </w:r>
          </w:p>
        </w:tc>
        <w:tc>
          <w:tcPr>
            <w:tcW w:w="2520" w:type="dxa"/>
            <w:tcBorders>
              <w:top w:val="single" w:sz="4" w:space="0" w:color="auto"/>
              <w:bottom w:val="single" w:sz="4" w:space="0" w:color="auto"/>
            </w:tcBorders>
            <w:vAlign w:val="center"/>
          </w:tcPr>
          <w:p w:rsidR="00DE2F75" w:rsidRPr="007B3692" w:rsidRDefault="00DE2F75" w:rsidP="00BA4A2F">
            <w:pPr>
              <w:jc w:val="center"/>
              <w:rPr>
                <w:rFonts w:ascii="Arial" w:hAnsi="Arial" w:cs="Arial"/>
                <w:sz w:val="20"/>
                <w:szCs w:val="20"/>
                <w:lang w:eastAsia="en-US"/>
              </w:rPr>
            </w:pPr>
          </w:p>
        </w:tc>
      </w:tr>
      <w:tr w:rsidR="00DE2F75" w:rsidRPr="007B3692" w:rsidTr="00922831">
        <w:trPr>
          <w:trHeight w:val="269"/>
        </w:trPr>
        <w:tc>
          <w:tcPr>
            <w:tcW w:w="1080"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single" w:sz="4" w:space="0" w:color="auto"/>
              <w:left w:val="nil"/>
              <w:bottom w:val="single" w:sz="4" w:space="0" w:color="auto"/>
              <w:right w:val="single" w:sz="4" w:space="0" w:color="auto"/>
            </w:tcBorders>
            <w:shd w:val="clear" w:color="auto" w:fill="C6D9F1"/>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MVP 2013</w:t>
            </w:r>
          </w:p>
        </w:tc>
        <w:tc>
          <w:tcPr>
            <w:tcW w:w="2520" w:type="dxa"/>
            <w:tcBorders>
              <w:top w:val="single" w:sz="4" w:space="0" w:color="auto"/>
              <w:left w:val="nil"/>
              <w:bottom w:val="single" w:sz="4" w:space="0" w:color="auto"/>
              <w:right w:val="single" w:sz="4" w:space="0" w:color="auto"/>
            </w:tcBorders>
            <w:shd w:val="clear" w:color="auto" w:fill="C6D9F1"/>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Sportsman 2013</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nil"/>
              <w:bottom w:val="single" w:sz="4" w:space="0" w:color="auto"/>
              <w:right w:val="single" w:sz="4" w:space="0" w:color="auto"/>
            </w:tcBorders>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Adrian Ferenc</w:t>
            </w:r>
            <w:r w:rsidRPr="007B3692">
              <w:rPr>
                <w:rFonts w:ascii="Arial" w:hAnsi="Arial" w:cs="Arial"/>
                <w:sz w:val="20"/>
                <w:szCs w:val="20"/>
                <w:lang w:eastAsia="en-US"/>
              </w:rPr>
              <w:br/>
              <w:t>(Reapers)</w:t>
            </w:r>
          </w:p>
        </w:tc>
        <w:tc>
          <w:tcPr>
            <w:tcW w:w="2520" w:type="dxa"/>
            <w:tcBorders>
              <w:top w:val="nil"/>
              <w:left w:val="nil"/>
              <w:bottom w:val="single" w:sz="4" w:space="0" w:color="auto"/>
              <w:right w:val="single" w:sz="4" w:space="0" w:color="auto"/>
            </w:tcBorders>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George Ioannides</w:t>
            </w:r>
            <w:r w:rsidRPr="007B3692">
              <w:rPr>
                <w:rFonts w:ascii="Arial" w:hAnsi="Arial" w:cs="Arial"/>
                <w:sz w:val="20"/>
                <w:szCs w:val="20"/>
                <w:lang w:eastAsia="en-US"/>
              </w:rPr>
              <w:br/>
              <w:t>(Hawks)</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Ryan Bachelor</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Vic Carvalho</w:t>
            </w:r>
            <w:r w:rsidRPr="007B3692">
              <w:rPr>
                <w:rFonts w:ascii="Arial" w:hAnsi="Arial" w:cs="Arial"/>
                <w:sz w:val="20"/>
                <w:szCs w:val="20"/>
                <w:lang w:eastAsia="en-US"/>
              </w:rPr>
              <w:br/>
              <w:t>(Rack)</w:t>
            </w:r>
          </w:p>
        </w:tc>
      </w:tr>
      <w:tr w:rsidR="00DE2F75" w:rsidRPr="007B3692" w:rsidTr="00E22A5C">
        <w:trPr>
          <w:trHeight w:val="510"/>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Ian Simpson</w:t>
            </w:r>
            <w:r w:rsidRPr="007B3692">
              <w:rPr>
                <w:rFonts w:ascii="Arial" w:hAnsi="Arial" w:cs="Arial"/>
                <w:sz w:val="20"/>
                <w:szCs w:val="20"/>
                <w:lang w:eastAsia="en-US"/>
              </w:rPr>
              <w:br/>
              <w:t>(</w:t>
            </w:r>
            <w:r w:rsidRPr="007B3692">
              <w:rPr>
                <w:rFonts w:ascii="Arial" w:hAnsi="Arial" w:cs="Arial"/>
                <w:sz w:val="20"/>
                <w:szCs w:val="20"/>
                <w:highlight w:val="yellow"/>
                <w:lang w:eastAsia="en-US"/>
              </w:rPr>
              <w:t>Bears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noWrap/>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Gordon Shantz</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(Super Troopers)</w:t>
            </w:r>
          </w:p>
        </w:tc>
      </w:tr>
      <w:tr w:rsidR="00DE2F75" w:rsidRPr="007B3692" w:rsidTr="00922831">
        <w:trPr>
          <w:trHeight w:val="503"/>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Sutharsan Sivasoothalingan</w:t>
            </w:r>
            <w:r w:rsidRPr="007B3692">
              <w:rPr>
                <w:rFonts w:ascii="Arial" w:hAnsi="Arial" w:cs="Arial"/>
                <w:sz w:val="20"/>
                <w:szCs w:val="20"/>
                <w:lang w:eastAsia="en-US"/>
              </w:rPr>
              <w:br/>
              <w:t>(</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Kevin O'Carroll</w:t>
            </w:r>
            <w:r w:rsidRPr="007B3692">
              <w:rPr>
                <w:rFonts w:ascii="Arial" w:hAnsi="Arial" w:cs="Arial"/>
                <w:sz w:val="20"/>
                <w:szCs w:val="20"/>
                <w:lang w:eastAsia="en-US"/>
              </w:rPr>
              <w:br/>
              <w:t xml:space="preserve"> (</w:t>
            </w:r>
            <w:r w:rsidRPr="007B3692">
              <w:rPr>
                <w:rFonts w:ascii="Arial" w:hAnsi="Arial" w:cs="Arial"/>
                <w:sz w:val="20"/>
                <w:szCs w:val="20"/>
                <w:highlight w:val="yellow"/>
                <w:lang w:eastAsia="en-US"/>
              </w:rPr>
              <w:t>ThunderCats</w:t>
            </w:r>
            <w:r w:rsidRPr="007B3692">
              <w:rPr>
                <w:rFonts w:ascii="Arial" w:hAnsi="Arial" w:cs="Arial"/>
                <w:sz w:val="20"/>
                <w:szCs w:val="20"/>
                <w:lang w:eastAsia="en-US"/>
              </w:rPr>
              <w:t>)</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BA4A2F">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nil"/>
              <w:bottom w:val="single" w:sz="4" w:space="0" w:color="auto"/>
              <w:right w:val="single" w:sz="4" w:space="0" w:color="auto"/>
            </w:tcBorders>
            <w:noWrap/>
            <w:vAlign w:val="center"/>
          </w:tcPr>
          <w:p w:rsidR="00DE2F75" w:rsidRPr="007B3692" w:rsidRDefault="00DE2F75" w:rsidP="00BA4A2F">
            <w:pPr>
              <w:jc w:val="center"/>
              <w:rPr>
                <w:rFonts w:ascii="Arial" w:hAnsi="Arial" w:cs="Arial"/>
                <w:sz w:val="20"/>
                <w:szCs w:val="20"/>
                <w:highlight w:val="green"/>
                <w:lang w:eastAsia="en-US"/>
              </w:rPr>
            </w:pPr>
            <w:r w:rsidRPr="007B3692">
              <w:rPr>
                <w:rFonts w:ascii="Arial" w:hAnsi="Arial" w:cs="Arial"/>
                <w:sz w:val="20"/>
                <w:szCs w:val="20"/>
                <w:highlight w:val="green"/>
                <w:lang w:eastAsia="en-US"/>
              </w:rPr>
              <w:t>Dieter Kusel</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highlight w:val="green"/>
                <w:lang w:eastAsia="en-US"/>
              </w:rPr>
              <w:t>(Stingers)</w:t>
            </w:r>
          </w:p>
        </w:tc>
        <w:tc>
          <w:tcPr>
            <w:tcW w:w="2520" w:type="dxa"/>
            <w:tcBorders>
              <w:top w:val="nil"/>
              <w:left w:val="nil"/>
              <w:bottom w:val="single" w:sz="4" w:space="0" w:color="auto"/>
              <w:right w:val="single" w:sz="4" w:space="0" w:color="auto"/>
            </w:tcBorders>
            <w:noWrap/>
            <w:vAlign w:val="center"/>
          </w:tcPr>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Joe Kincaid</w:t>
            </w:r>
          </w:p>
          <w:p w:rsidR="00DE2F75" w:rsidRPr="007B3692" w:rsidRDefault="00DE2F75" w:rsidP="00BA4A2F">
            <w:pPr>
              <w:jc w:val="center"/>
              <w:rPr>
                <w:rFonts w:ascii="Arial" w:hAnsi="Arial" w:cs="Arial"/>
                <w:sz w:val="20"/>
                <w:szCs w:val="20"/>
                <w:lang w:eastAsia="en-US"/>
              </w:rPr>
            </w:pPr>
            <w:r w:rsidRPr="007B3692">
              <w:rPr>
                <w:rFonts w:ascii="Arial" w:hAnsi="Arial" w:cs="Arial"/>
                <w:sz w:val="20"/>
                <w:szCs w:val="20"/>
                <w:lang w:eastAsia="en-US"/>
              </w:rPr>
              <w:t>(</w:t>
            </w:r>
            <w:r w:rsidRPr="007B3692">
              <w:rPr>
                <w:rFonts w:ascii="Arial" w:hAnsi="Arial" w:cs="Arial"/>
                <w:sz w:val="20"/>
                <w:szCs w:val="20"/>
                <w:highlight w:val="green"/>
                <w:lang w:eastAsia="en-US"/>
              </w:rPr>
              <w:t>Stingers</w:t>
            </w:r>
            <w:r w:rsidRPr="007B3692">
              <w:rPr>
                <w:rFonts w:ascii="Arial" w:hAnsi="Arial" w:cs="Arial"/>
                <w:sz w:val="20"/>
                <w:szCs w:val="20"/>
                <w:lang w:eastAsia="en-US"/>
              </w:rPr>
              <w:t>)</w:t>
            </w:r>
          </w:p>
        </w:tc>
      </w:tr>
      <w:tr w:rsidR="00DE2F75" w:rsidRPr="007B3692" w:rsidTr="00E22A5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Division</w:t>
            </w:r>
          </w:p>
        </w:tc>
        <w:tc>
          <w:tcPr>
            <w:tcW w:w="3330" w:type="dxa"/>
            <w:tcBorders>
              <w:top w:val="single" w:sz="4" w:space="0" w:color="auto"/>
              <w:left w:val="nil"/>
              <w:bottom w:val="single" w:sz="4" w:space="0" w:color="auto"/>
              <w:right w:val="single" w:sz="4" w:space="0" w:color="auto"/>
            </w:tcBorders>
            <w:shd w:val="clear" w:color="auto" w:fill="C6D9F1"/>
            <w:noWrap/>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MVP 2012</w:t>
            </w:r>
          </w:p>
        </w:tc>
        <w:tc>
          <w:tcPr>
            <w:tcW w:w="2520" w:type="dxa"/>
            <w:tcBorders>
              <w:top w:val="single" w:sz="4" w:space="0" w:color="auto"/>
              <w:left w:val="nil"/>
              <w:bottom w:val="single" w:sz="4" w:space="0" w:color="auto"/>
              <w:right w:val="single" w:sz="4" w:space="0" w:color="auto"/>
            </w:tcBorders>
            <w:shd w:val="clear" w:color="auto" w:fill="C6D9F1"/>
            <w:noWrap/>
            <w:vAlign w:val="center"/>
          </w:tcPr>
          <w:p w:rsidR="00DE2F75" w:rsidRPr="007B3692" w:rsidRDefault="00DE2F75" w:rsidP="00A65453">
            <w:pPr>
              <w:jc w:val="center"/>
              <w:rPr>
                <w:rFonts w:ascii="Arial" w:hAnsi="Arial" w:cs="Arial"/>
                <w:b/>
                <w:bCs/>
                <w:sz w:val="20"/>
                <w:szCs w:val="20"/>
                <w:lang w:eastAsia="en-US"/>
              </w:rPr>
            </w:pPr>
            <w:r w:rsidRPr="007B3692">
              <w:rPr>
                <w:rFonts w:ascii="Arial" w:hAnsi="Arial" w:cs="Arial"/>
                <w:b/>
                <w:bCs/>
                <w:sz w:val="20"/>
                <w:szCs w:val="20"/>
                <w:lang w:eastAsia="en-US"/>
              </w:rPr>
              <w:t>Sportsman 2012</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AA</w:t>
            </w:r>
          </w:p>
        </w:tc>
        <w:tc>
          <w:tcPr>
            <w:tcW w:w="333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Josh Granek</w:t>
            </w:r>
            <w:r w:rsidRPr="007B3692">
              <w:rPr>
                <w:rFonts w:ascii="Arial" w:hAnsi="Arial" w:cs="Arial"/>
                <w:sz w:val="20"/>
                <w:szCs w:val="20"/>
                <w:lang w:eastAsia="en-US"/>
              </w:rPr>
              <w:br/>
              <w:t>(Cobras)</w:t>
            </w:r>
          </w:p>
        </w:tc>
        <w:tc>
          <w:tcPr>
            <w:tcW w:w="252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Devin Henry</w:t>
            </w:r>
            <w:r w:rsidRPr="007B3692">
              <w:rPr>
                <w:rFonts w:ascii="Arial" w:hAnsi="Arial" w:cs="Arial"/>
                <w:sz w:val="20"/>
                <w:szCs w:val="20"/>
                <w:lang w:eastAsia="en-US"/>
              </w:rPr>
              <w:br/>
              <w:t>(Spartans)</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A</w:t>
            </w:r>
          </w:p>
        </w:tc>
        <w:tc>
          <w:tcPr>
            <w:tcW w:w="333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Melios Arsic</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c>
          <w:tcPr>
            <w:tcW w:w="252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Justin Tang</w:t>
            </w:r>
            <w:r w:rsidRPr="007B3692">
              <w:rPr>
                <w:rFonts w:ascii="Arial" w:hAnsi="Arial" w:cs="Arial"/>
                <w:sz w:val="20"/>
                <w:szCs w:val="20"/>
                <w:lang w:eastAsia="en-US"/>
              </w:rPr>
              <w:br/>
              <w:t>(</w:t>
            </w:r>
            <w:r w:rsidRPr="007B3692">
              <w:rPr>
                <w:rFonts w:ascii="Arial" w:hAnsi="Arial" w:cs="Arial"/>
                <w:sz w:val="20"/>
                <w:szCs w:val="20"/>
                <w:highlight w:val="yellow"/>
                <w:lang w:eastAsia="en-US"/>
              </w:rPr>
              <w:t>Canes</w:t>
            </w:r>
            <w:r w:rsidRPr="007B3692">
              <w:rPr>
                <w:rFonts w:ascii="Arial" w:hAnsi="Arial" w:cs="Arial"/>
                <w:sz w:val="20"/>
                <w:szCs w:val="20"/>
                <w:lang w:eastAsia="en-US"/>
              </w:rPr>
              <w:t>)</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B</w:t>
            </w:r>
          </w:p>
        </w:tc>
        <w:tc>
          <w:tcPr>
            <w:tcW w:w="333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Chris Rauch</w:t>
            </w:r>
            <w:r w:rsidRPr="007B3692">
              <w:rPr>
                <w:rFonts w:ascii="Arial" w:hAnsi="Arial" w:cs="Arial"/>
                <w:sz w:val="20"/>
                <w:szCs w:val="20"/>
                <w:lang w:eastAsia="en-US"/>
              </w:rPr>
              <w:br/>
              <w:t>(BullDogs)</w:t>
            </w:r>
          </w:p>
        </w:tc>
        <w:tc>
          <w:tcPr>
            <w:tcW w:w="252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Daryl Brady</w:t>
            </w:r>
            <w:r w:rsidRPr="007B3692">
              <w:rPr>
                <w:rFonts w:ascii="Arial" w:hAnsi="Arial" w:cs="Arial"/>
                <w:sz w:val="20"/>
                <w:szCs w:val="20"/>
                <w:lang w:eastAsia="en-US"/>
              </w:rPr>
              <w:br/>
              <w:t>(</w:t>
            </w:r>
            <w:r w:rsidRPr="007B3692">
              <w:rPr>
                <w:rFonts w:ascii="Arial" w:hAnsi="Arial" w:cs="Arial"/>
                <w:sz w:val="20"/>
                <w:szCs w:val="20"/>
                <w:highlight w:val="yellow"/>
                <w:lang w:eastAsia="en-US"/>
              </w:rPr>
              <w:t>Bears</w:t>
            </w:r>
            <w:r w:rsidRPr="007B3692">
              <w:rPr>
                <w:rFonts w:ascii="Arial" w:hAnsi="Arial" w:cs="Arial"/>
                <w:sz w:val="20"/>
                <w:szCs w:val="20"/>
                <w:lang w:eastAsia="en-US"/>
              </w:rPr>
              <w:t>)</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C</w:t>
            </w:r>
          </w:p>
        </w:tc>
        <w:tc>
          <w:tcPr>
            <w:tcW w:w="333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Ben Bilz</w:t>
            </w:r>
            <w:r w:rsidRPr="007B3692">
              <w:rPr>
                <w:rFonts w:ascii="Arial" w:hAnsi="Arial" w:cs="Arial"/>
                <w:sz w:val="20"/>
                <w:szCs w:val="20"/>
                <w:lang w:eastAsia="en-US"/>
              </w:rPr>
              <w:br/>
              <w:t>(Hounds)</w:t>
            </w:r>
          </w:p>
        </w:tc>
        <w:tc>
          <w:tcPr>
            <w:tcW w:w="252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Phil Attrell</w:t>
            </w:r>
            <w:r w:rsidRPr="007B3692">
              <w:rPr>
                <w:rFonts w:ascii="Arial" w:hAnsi="Arial" w:cs="Arial"/>
                <w:sz w:val="20"/>
                <w:szCs w:val="20"/>
                <w:lang w:eastAsia="en-US"/>
              </w:rPr>
              <w:br/>
              <w:t>(Wolves)</w:t>
            </w:r>
          </w:p>
        </w:tc>
      </w:tr>
      <w:tr w:rsidR="00DE2F75" w:rsidRPr="007B3692" w:rsidTr="00E22A5C">
        <w:trPr>
          <w:trHeight w:val="255"/>
        </w:trPr>
        <w:tc>
          <w:tcPr>
            <w:tcW w:w="1080" w:type="dxa"/>
            <w:tcBorders>
              <w:top w:val="nil"/>
              <w:left w:val="single" w:sz="4" w:space="0" w:color="auto"/>
              <w:bottom w:val="single" w:sz="4" w:space="0" w:color="auto"/>
              <w:right w:val="single" w:sz="4" w:space="0" w:color="auto"/>
            </w:tcBorders>
            <w:noWrap/>
            <w:vAlign w:val="center"/>
          </w:tcPr>
          <w:p w:rsidR="00DE2F75" w:rsidRPr="007B3692" w:rsidRDefault="00DE2F75" w:rsidP="00A65453">
            <w:pPr>
              <w:jc w:val="center"/>
              <w:rPr>
                <w:rFonts w:ascii="Arial" w:hAnsi="Arial" w:cs="Arial"/>
                <w:b/>
                <w:sz w:val="20"/>
                <w:szCs w:val="20"/>
                <w:lang w:eastAsia="en-US"/>
              </w:rPr>
            </w:pPr>
            <w:r w:rsidRPr="007B3692">
              <w:rPr>
                <w:rFonts w:ascii="Arial" w:hAnsi="Arial" w:cs="Arial"/>
                <w:b/>
                <w:sz w:val="20"/>
                <w:szCs w:val="20"/>
                <w:lang w:eastAsia="en-US"/>
              </w:rPr>
              <w:t>D</w:t>
            </w:r>
          </w:p>
        </w:tc>
        <w:tc>
          <w:tcPr>
            <w:tcW w:w="333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Mark Mlakar</w:t>
            </w:r>
            <w:r w:rsidRPr="007B3692">
              <w:rPr>
                <w:rFonts w:ascii="Arial" w:hAnsi="Arial" w:cs="Arial"/>
                <w:sz w:val="20"/>
                <w:szCs w:val="20"/>
                <w:lang w:eastAsia="en-US"/>
              </w:rPr>
              <w:br/>
              <w:t>(Delta Squad)</w:t>
            </w:r>
          </w:p>
        </w:tc>
        <w:tc>
          <w:tcPr>
            <w:tcW w:w="2520" w:type="dxa"/>
            <w:tcBorders>
              <w:top w:val="nil"/>
              <w:left w:val="nil"/>
              <w:bottom w:val="single" w:sz="4" w:space="0" w:color="auto"/>
              <w:right w:val="single" w:sz="4" w:space="0" w:color="auto"/>
            </w:tcBorders>
            <w:noWrap/>
            <w:vAlign w:val="center"/>
          </w:tcPr>
          <w:p w:rsidR="00DE2F75" w:rsidRPr="007B3692" w:rsidRDefault="00DE2F75" w:rsidP="00A65453">
            <w:pPr>
              <w:jc w:val="center"/>
              <w:rPr>
                <w:rFonts w:ascii="Arial" w:hAnsi="Arial" w:cs="Arial"/>
                <w:sz w:val="20"/>
                <w:szCs w:val="20"/>
                <w:lang w:eastAsia="en-US"/>
              </w:rPr>
            </w:pPr>
            <w:r w:rsidRPr="007B3692">
              <w:rPr>
                <w:rFonts w:ascii="Arial" w:hAnsi="Arial" w:cs="Arial"/>
                <w:sz w:val="20"/>
                <w:szCs w:val="20"/>
                <w:lang w:eastAsia="en-US"/>
              </w:rPr>
              <w:t>Bill Chan</w:t>
            </w:r>
            <w:r w:rsidRPr="007B3692">
              <w:rPr>
                <w:rFonts w:ascii="Arial" w:hAnsi="Arial" w:cs="Arial"/>
                <w:sz w:val="20"/>
                <w:szCs w:val="20"/>
                <w:lang w:eastAsia="en-US"/>
              </w:rPr>
              <w:br/>
              <w:t>(Arrows)</w:t>
            </w:r>
          </w:p>
        </w:tc>
      </w:tr>
    </w:tbl>
    <w:p w:rsidR="00DE2F75" w:rsidRPr="007B3692" w:rsidRDefault="00DE2F75"/>
    <w:p w:rsidR="00DE2F75" w:rsidRPr="007B3692" w:rsidRDefault="00DE2F75">
      <w:r w:rsidRPr="007B3692">
        <w:br w:type="page"/>
      </w:r>
    </w:p>
    <w:p w:rsidR="00DE2F75" w:rsidRPr="007B3692" w:rsidRDefault="00DE2F75" w:rsidP="00BA4A2F">
      <w:pPr>
        <w:rPr>
          <w:caps/>
        </w:rPr>
      </w:pPr>
    </w:p>
    <w:p w:rsidR="00DE2F75" w:rsidRPr="007B3692" w:rsidRDefault="00DE2F75" w:rsidP="00AF644B">
      <w:pPr>
        <w:pStyle w:val="Subtitle"/>
        <w:rPr>
          <w:b/>
          <w:i w:val="0"/>
          <w:caps/>
          <w:color w:val="auto"/>
          <w:spacing w:val="0"/>
        </w:rPr>
      </w:pPr>
      <w:r w:rsidRPr="007B3692">
        <w:rPr>
          <w:b/>
          <w:i w:val="0"/>
          <w:caps/>
          <w:color w:val="auto"/>
          <w:spacing w:val="0"/>
        </w:rPr>
        <w:t>6.  League Finances</w:t>
      </w:r>
    </w:p>
    <w:p w:rsidR="00DE2F75" w:rsidRPr="007B3692" w:rsidRDefault="00DE2F75" w:rsidP="00AF644B"/>
    <w:p w:rsidR="00DE2F75" w:rsidRPr="007B3692" w:rsidRDefault="00DE2F75" w:rsidP="00AF644B">
      <w:r w:rsidRPr="007B3692">
        <w:t xml:space="preserve">League finances are in an acceptable state.  As of </w:t>
      </w:r>
      <w:r w:rsidRPr="007B3692">
        <w:rPr>
          <w:b/>
          <w:u w:val="single"/>
        </w:rPr>
        <w:t>31-Dec-2014</w:t>
      </w:r>
      <w:r w:rsidRPr="007B3692">
        <w:t xml:space="preserve">, the league’s bank account cash on hand balance was </w:t>
      </w:r>
      <w:r w:rsidRPr="007B3692">
        <w:rPr>
          <w:b/>
        </w:rPr>
        <w:t>$7244.61</w:t>
      </w:r>
      <w:r w:rsidRPr="007B3692">
        <w:t xml:space="preserve">. </w:t>
      </w:r>
    </w:p>
    <w:p w:rsidR="00DE2F75" w:rsidRPr="007B3692" w:rsidRDefault="00DE2F75" w:rsidP="00AF644B"/>
    <w:p w:rsidR="00DE2F75" w:rsidRPr="007B3692" w:rsidRDefault="00DE2F75" w:rsidP="00F21115">
      <w:pPr>
        <w:pStyle w:val="ListParagraph"/>
        <w:numPr>
          <w:ilvl w:val="0"/>
          <w:numId w:val="17"/>
        </w:numPr>
        <w:tabs>
          <w:tab w:val="clear" w:pos="1440"/>
        </w:tabs>
      </w:pPr>
      <w:r w:rsidRPr="007B3692">
        <w:t>Approximately $700.00 of that amount has been subsequently spent in order to finalize the reconciliation of other expenditures needed and approved before tonight’s AGM.  Specifically, expenses for room and equipment rental, printing costs, Executive Committee meetings, etc.</w:t>
      </w:r>
    </w:p>
    <w:p w:rsidR="00DE2F75" w:rsidRPr="007B3692" w:rsidRDefault="00DE2F75" w:rsidP="00254798">
      <w:pPr>
        <w:pStyle w:val="ListParagraph"/>
      </w:pPr>
    </w:p>
    <w:p w:rsidR="00DE2F75" w:rsidRPr="007B3692" w:rsidRDefault="00DE2F75" w:rsidP="00F21115">
      <w:pPr>
        <w:pStyle w:val="ListParagraph"/>
        <w:numPr>
          <w:ilvl w:val="0"/>
          <w:numId w:val="17"/>
        </w:numPr>
        <w:tabs>
          <w:tab w:val="clear" w:pos="1440"/>
        </w:tabs>
      </w:pPr>
      <w:r w:rsidRPr="007B3692">
        <w:t xml:space="preserve">For comparative purposes only, the league’s bank balance as of </w:t>
      </w:r>
      <w:r w:rsidRPr="007B3692">
        <w:rPr>
          <w:b/>
          <w:u w:val="single"/>
        </w:rPr>
        <w:t>31-Dec-2013</w:t>
      </w:r>
      <w:r w:rsidRPr="007B3692">
        <w:rPr>
          <w:b/>
        </w:rPr>
        <w:t xml:space="preserve"> </w:t>
      </w:r>
      <w:r w:rsidRPr="007B3692">
        <w:t xml:space="preserve">was </w:t>
      </w:r>
      <w:r w:rsidRPr="007B3692">
        <w:rPr>
          <w:b/>
        </w:rPr>
        <w:t>$2696.76</w:t>
      </w:r>
      <w:r w:rsidRPr="007B3692">
        <w:t>.</w:t>
      </w:r>
    </w:p>
    <w:p w:rsidR="00DE2F75" w:rsidRPr="007B3692" w:rsidRDefault="00DE2F75" w:rsidP="00254798">
      <w:pPr>
        <w:pStyle w:val="ListParagraph"/>
      </w:pPr>
    </w:p>
    <w:p w:rsidR="00DE2F75" w:rsidRPr="007B3692" w:rsidRDefault="00DE2F75" w:rsidP="00F21115">
      <w:pPr>
        <w:pStyle w:val="ListParagraph"/>
        <w:numPr>
          <w:ilvl w:val="0"/>
          <w:numId w:val="17"/>
        </w:numPr>
        <w:tabs>
          <w:tab w:val="clear" w:pos="1440"/>
        </w:tabs>
      </w:pPr>
      <w:r w:rsidRPr="007B3692">
        <w:t xml:space="preserve">One of the significant contributors to the 2014 surplus was the use of cheaper high school fields rather than the more expensive Valleys as a result of the Valleys being unavailable for use for an extended period of time. </w:t>
      </w:r>
    </w:p>
    <w:p w:rsidR="00DE2F75" w:rsidRPr="007B3692" w:rsidRDefault="00DE2F75" w:rsidP="00254798">
      <w:pPr>
        <w:pStyle w:val="ListParagraph"/>
        <w:ind w:left="700"/>
      </w:pPr>
    </w:p>
    <w:p w:rsidR="00DE2F75" w:rsidRPr="007B3692" w:rsidRDefault="00DE2F75" w:rsidP="00F21115">
      <w:pPr>
        <w:pStyle w:val="ListParagraph"/>
        <w:numPr>
          <w:ilvl w:val="0"/>
          <w:numId w:val="17"/>
        </w:numPr>
        <w:tabs>
          <w:tab w:val="clear" w:pos="1440"/>
        </w:tabs>
      </w:pPr>
      <w:r w:rsidRPr="007B3692">
        <w:t>Other key contributors were additional non-team fee revenue streams (such as the proceeds from hosting the Brampton -2014 Trillium Tour event).</w:t>
      </w:r>
    </w:p>
    <w:p w:rsidR="00DE2F75" w:rsidRPr="007B3692" w:rsidRDefault="00DE2F75" w:rsidP="00AF644B"/>
    <w:p w:rsidR="00DE2F75" w:rsidRPr="007B3692" w:rsidRDefault="00DE2F75" w:rsidP="00AF644B">
      <w:r w:rsidRPr="007B3692">
        <w:t>The unaudited accounting of the league’s 2014 actual expenses (as of 11-Mar-2015) is:</w:t>
      </w:r>
    </w:p>
    <w:p w:rsidR="00DE2F75" w:rsidRPr="007B3692" w:rsidRDefault="00DE2F75" w:rsidP="00AF644B"/>
    <w:p w:rsidR="00AA2B99" w:rsidRDefault="00AA2B99" w:rsidP="00AA2B99">
      <w:pPr>
        <w:ind w:left="720"/>
      </w:pPr>
      <w:r w:rsidRPr="00AA2B99">
        <w:rPr>
          <w:u w:val="single"/>
        </w:rPr>
        <w:t>AGM-Exhibit</w:t>
      </w:r>
      <w:r>
        <w:t>:</w:t>
      </w:r>
      <w:r w:rsidR="00E03B58">
        <w:t xml:space="preserve"> General Ledger </w:t>
      </w:r>
      <w:r w:rsidR="008120EE">
        <w:t>At Close Of Previous Season</w:t>
      </w:r>
    </w:p>
    <w:p w:rsidR="00DE2F75" w:rsidRPr="007B3692" w:rsidRDefault="00AA2B99" w:rsidP="00AA2B99">
      <w:pPr>
        <w:ind w:left="720"/>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4" o:title=""/>
          </v:shape>
          <o:OLEObject Type="Embed" ProgID="Excel.Sheet.12" ShapeID="_x0000_i1025" DrawAspect="Icon" ObjectID="_1488787604" r:id="rId15"/>
        </w:object>
      </w:r>
      <w:r w:rsidRPr="007B3692">
        <w:t xml:space="preserve"> </w:t>
      </w:r>
    </w:p>
    <w:p w:rsidR="00DE2F75" w:rsidRPr="007B3692" w:rsidRDefault="00DE2F75" w:rsidP="00AF644B"/>
    <w:p w:rsidR="00DE2F75" w:rsidRPr="007B3692" w:rsidRDefault="00DE2F75" w:rsidP="00AF644B">
      <w:r w:rsidRPr="007B3692">
        <w:t>The financial forecast for the upcoming 2015 season is based on having a league of 36 teams. Total revenue forecasts are restricted to mandatory team fees only, with each team paying a $1750 team registration fee (fully supportive of all forecasted costs as well as the OPTION #1 scheduling strategy):</w:t>
      </w:r>
    </w:p>
    <w:p w:rsidR="00DE2F75" w:rsidRDefault="00DE2F75" w:rsidP="00AF644B"/>
    <w:p w:rsidR="009F6F70" w:rsidRDefault="00AA2B99" w:rsidP="00AA2B99">
      <w:pPr>
        <w:tabs>
          <w:tab w:val="left" w:pos="1035"/>
        </w:tabs>
        <w:ind w:left="720"/>
      </w:pPr>
      <w:r w:rsidRPr="00AA2B99">
        <w:rPr>
          <w:u w:val="single"/>
        </w:rPr>
        <w:t>AGM-Exhibit</w:t>
      </w:r>
      <w:r>
        <w:t>:</w:t>
      </w:r>
      <w:r w:rsidR="008120EE">
        <w:t xml:space="preserve"> Budget Forecast For Upcoming Season</w:t>
      </w:r>
    </w:p>
    <w:p w:rsidR="00DE2F75" w:rsidRPr="007B3692" w:rsidRDefault="00AA2B99" w:rsidP="00C957EF">
      <w:pPr>
        <w:tabs>
          <w:tab w:val="left" w:pos="1035"/>
        </w:tabs>
        <w:ind w:left="720"/>
      </w:pPr>
      <w:r>
        <w:object w:dxaOrig="1550" w:dyaOrig="991">
          <v:shape id="_x0000_i1026" type="#_x0000_t75" style="width:77pt;height:49.4pt" o:ole="">
            <v:imagedata r:id="rId16" o:title=""/>
          </v:shape>
          <o:OLEObject Type="Embed" ProgID="Excel.SheetMacroEnabled.12" ShapeID="_x0000_i1026" DrawAspect="Icon" ObjectID="_1488787605" r:id="rId17"/>
        </w:object>
      </w:r>
    </w:p>
    <w:p w:rsidR="00DE2F75" w:rsidRPr="007B3692" w:rsidRDefault="00DE2F75" w:rsidP="00790F28">
      <w:pPr>
        <w:ind w:left="720"/>
        <w:rPr>
          <w:i/>
          <w:iCs/>
          <w:sz w:val="16"/>
          <w:szCs w:val="16"/>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DE2F75" w:rsidRPr="007B3692" w:rsidTr="00205678">
        <w:tc>
          <w:tcPr>
            <w:tcW w:w="10260" w:type="dxa"/>
            <w:shd w:val="clear" w:color="auto" w:fill="99CCFF"/>
          </w:tcPr>
          <w:p w:rsidR="00DE2F75" w:rsidRPr="007B3692" w:rsidRDefault="00DE2F75" w:rsidP="00790F28">
            <w:pPr>
              <w:rPr>
                <w:b/>
                <w:i/>
                <w:iCs/>
              </w:rPr>
            </w:pPr>
          </w:p>
          <w:p w:rsidR="00DE2F75" w:rsidRPr="007B3692" w:rsidRDefault="00DE2F75" w:rsidP="00790F28">
            <w:pPr>
              <w:rPr>
                <w:b/>
                <w:i/>
                <w:iCs/>
              </w:rPr>
            </w:pPr>
            <w:r w:rsidRPr="007B3692">
              <w:rPr>
                <w:b/>
                <w:i/>
                <w:iCs/>
              </w:rPr>
              <w:t>Each team’s registration fee of $1750.00 is payable in full prior to the conclusion of this meeting.  If</w:t>
            </w:r>
            <w:r w:rsidRPr="007B3692">
              <w:rPr>
                <w:b/>
                <w:i/>
              </w:rPr>
              <w:t xml:space="preserve"> payment in full of the team registration fee is late, an additional $200 late fee charge is required. Late fee charges must be paid in full before the release of league’s schedule which is anticipated no later than 01-May-2015.</w:t>
            </w:r>
          </w:p>
          <w:p w:rsidR="00DE2F75" w:rsidRPr="007B3692" w:rsidRDefault="00DE2F75" w:rsidP="00790F28">
            <w:pPr>
              <w:rPr>
                <w:b/>
                <w:i/>
              </w:rPr>
            </w:pPr>
          </w:p>
          <w:p w:rsidR="00DE2F75" w:rsidRPr="007B3692" w:rsidRDefault="00DE2F75" w:rsidP="00790F28">
            <w:pPr>
              <w:rPr>
                <w:b/>
                <w:i/>
                <w:vertAlign w:val="superscript"/>
              </w:rPr>
            </w:pPr>
            <w:r w:rsidRPr="007B3692">
              <w:rPr>
                <w:b/>
                <w:i/>
              </w:rPr>
              <w:t>If a cheque-based payment is submitted on time, but subsequently fails to clear the bank, the above late fee may be applied. Regardless, a “bounced cheque” processing fee of $50 will be applied by the league to the offending team no matter what.</w:t>
            </w:r>
          </w:p>
          <w:p w:rsidR="00DE2F75" w:rsidRPr="007B3692" w:rsidRDefault="00DE2F75" w:rsidP="00790F28">
            <w:pPr>
              <w:rPr>
                <w:b/>
                <w:i/>
              </w:rPr>
            </w:pPr>
          </w:p>
          <w:p w:rsidR="00DE2F75" w:rsidRPr="007B3692" w:rsidRDefault="00DE2F75" w:rsidP="00790F28">
            <w:pPr>
              <w:rPr>
                <w:b/>
                <w:i/>
              </w:rPr>
            </w:pPr>
            <w:r w:rsidRPr="007B3692">
              <w:rPr>
                <w:b/>
                <w:i/>
              </w:rPr>
              <w:t>As usual, league size and composition is highly dependent on field and referee availability. At this point, the Executive Committee is hoping to have between 32-36 teams for the 2015 season and believes a sufficient number of field locations are available to operate.</w:t>
            </w:r>
          </w:p>
          <w:p w:rsidR="00DE2F75" w:rsidRPr="007B3692" w:rsidRDefault="00DE2F75" w:rsidP="00790F28">
            <w:pPr>
              <w:rPr>
                <w:b/>
                <w:i/>
              </w:rPr>
            </w:pPr>
          </w:p>
          <w:p w:rsidR="00DE2F75" w:rsidRPr="007B3692" w:rsidRDefault="00DE2F75" w:rsidP="006D016B">
            <w:pPr>
              <w:rPr>
                <w:b/>
                <w:i/>
              </w:rPr>
            </w:pPr>
            <w:r w:rsidRPr="007B3692">
              <w:rPr>
                <w:b/>
                <w:i/>
              </w:rPr>
              <w:t>$75 of this 2015 team registration fee might be returned to each team’s captain of record should the league not be successful in obtaining as many as desired lit-field locations and provided additional funds are not needed for any unseen expenses (regardless of the PAN-AM game concerns). For example, due to a lack of ample numbers of “white cap” capable referees as well as inconsistent support from the City of Mississauga for the acquisition of requested field location permits, the MTFL executive wishes to guide this league to the use of lit-field locations for all future growth in league-size scenarios.</w:t>
            </w:r>
          </w:p>
          <w:p w:rsidR="00DE2F75" w:rsidRPr="007B3692" w:rsidRDefault="00DE2F75" w:rsidP="006D016B">
            <w:pPr>
              <w:rPr>
                <w:b/>
                <w:i/>
              </w:rPr>
            </w:pPr>
          </w:p>
          <w:p w:rsidR="00DE2F75" w:rsidRPr="007B3692" w:rsidRDefault="00DE2F75" w:rsidP="006D016B">
            <w:pPr>
              <w:rPr>
                <w:b/>
                <w:i/>
              </w:rPr>
            </w:pPr>
            <w:r w:rsidRPr="007B3692">
              <w:rPr>
                <w:b/>
                <w:i/>
              </w:rPr>
              <w:t>Other refunded amounts from the team registration fee are possible during the season depending on which option of the PAN AM Games Mitigation Plan is deployed by the executive team. For example, under OPTION #2, each registered team would be entitled to a $200 refund. Refund payment is expected to occur on or before the team’s first regular-season game of play.</w:t>
            </w:r>
          </w:p>
          <w:p w:rsidR="00DE2F75" w:rsidRPr="007B3692" w:rsidRDefault="00DE2F75" w:rsidP="006D016B">
            <w:pPr>
              <w:rPr>
                <w:b/>
                <w:i/>
              </w:rPr>
            </w:pPr>
          </w:p>
        </w:tc>
      </w:tr>
    </w:tbl>
    <w:p w:rsidR="00DE2F75" w:rsidRPr="007B3692" w:rsidRDefault="00DE2F75" w:rsidP="00AF644B">
      <w:pPr>
        <w:rPr>
          <w:b/>
          <w:caps/>
        </w:rPr>
      </w:pPr>
    </w:p>
    <w:p w:rsidR="00DE2F75" w:rsidRPr="007B3692" w:rsidRDefault="00DE2F75" w:rsidP="001F5902">
      <w:pPr>
        <w:pStyle w:val="Subtitle"/>
        <w:rPr>
          <w:b/>
          <w:i w:val="0"/>
          <w:caps/>
          <w:color w:val="auto"/>
          <w:spacing w:val="0"/>
        </w:rPr>
      </w:pPr>
      <w:r w:rsidRPr="007B3692">
        <w:rPr>
          <w:b/>
          <w:i w:val="0"/>
          <w:caps/>
          <w:color w:val="auto"/>
          <w:spacing w:val="0"/>
        </w:rPr>
        <w:t>7. 2015 Season – General Planning Particulars and Highlights</w:t>
      </w:r>
    </w:p>
    <w:p w:rsidR="00DE2F75" w:rsidRPr="007B3692" w:rsidRDefault="00DE2F75" w:rsidP="001F5902">
      <w:pPr>
        <w:pStyle w:val="Subtitle"/>
        <w:rPr>
          <w:spacing w:val="0"/>
        </w:rPr>
      </w:pPr>
    </w:p>
    <w:p w:rsidR="00DE2F75" w:rsidRPr="007B3692" w:rsidRDefault="00DE2F75" w:rsidP="000C717B">
      <w:pPr>
        <w:pStyle w:val="Subtitle"/>
        <w:numPr>
          <w:ilvl w:val="1"/>
          <w:numId w:val="9"/>
        </w:numPr>
        <w:rPr>
          <w:rFonts w:ascii="Times New Roman" w:hAnsi="Times New Roman"/>
          <w:i w:val="0"/>
          <w:color w:val="auto"/>
          <w:spacing w:val="0"/>
        </w:rPr>
      </w:pPr>
      <w:r w:rsidRPr="007B3692">
        <w:rPr>
          <w:rFonts w:ascii="Times New Roman" w:hAnsi="Times New Roman"/>
          <w:b/>
          <w:i w:val="0"/>
          <w:color w:val="auto"/>
          <w:spacing w:val="0"/>
        </w:rPr>
        <w:t>Team Roster</w:t>
      </w:r>
      <w:r w:rsidRPr="007B3692">
        <w:rPr>
          <w:rFonts w:ascii="Times New Roman" w:hAnsi="Times New Roman"/>
          <w:i w:val="0"/>
          <w:color w:val="auto"/>
          <w:spacing w:val="0"/>
        </w:rPr>
        <w:t xml:space="preserve"> – notification of change in roster (additions, deletions):</w:t>
      </w:r>
    </w:p>
    <w:p w:rsidR="00DE2F75" w:rsidRPr="007B3692" w:rsidRDefault="00DE2F75" w:rsidP="000C717B">
      <w:pPr>
        <w:pStyle w:val="Subtitle"/>
        <w:numPr>
          <w:ilvl w:val="2"/>
          <w:numId w:val="9"/>
        </w:numPr>
        <w:rPr>
          <w:rFonts w:ascii="Times New Roman" w:hAnsi="Times New Roman"/>
          <w:i w:val="0"/>
          <w:color w:val="auto"/>
          <w:spacing w:val="0"/>
        </w:rPr>
      </w:pPr>
      <w:r w:rsidRPr="007B3692">
        <w:rPr>
          <w:rFonts w:ascii="Times New Roman" w:hAnsi="Times New Roman"/>
          <w:i w:val="0"/>
          <w:color w:val="auto"/>
          <w:spacing w:val="0"/>
        </w:rPr>
        <w:t>maximum 21 players; minimum 12 (league encourages at least 14)</w:t>
      </w:r>
    </w:p>
    <w:p w:rsidR="00DE2F75" w:rsidRPr="007B3692" w:rsidRDefault="00DE2F75" w:rsidP="000C717B">
      <w:pPr>
        <w:pStyle w:val="Subtitle"/>
        <w:numPr>
          <w:ilvl w:val="2"/>
          <w:numId w:val="9"/>
        </w:numPr>
        <w:rPr>
          <w:rFonts w:ascii="Times New Roman" w:hAnsi="Times New Roman"/>
          <w:i w:val="0"/>
          <w:color w:val="auto"/>
          <w:spacing w:val="0"/>
        </w:rPr>
      </w:pPr>
      <w:r w:rsidRPr="007B3692">
        <w:rPr>
          <w:rFonts w:ascii="Times New Roman" w:hAnsi="Times New Roman"/>
          <w:i w:val="0"/>
          <w:color w:val="auto"/>
          <w:spacing w:val="0"/>
        </w:rPr>
        <w:t>game suspensions will be awarded for playing ineligible / unregistered players</w:t>
      </w:r>
    </w:p>
    <w:p w:rsidR="00DE2F75" w:rsidRPr="007B3692" w:rsidRDefault="00DE2F75" w:rsidP="00B40389"/>
    <w:p w:rsidR="00DE2F75" w:rsidRPr="007B3692" w:rsidRDefault="00DE2F75" w:rsidP="000C717B">
      <w:pPr>
        <w:numPr>
          <w:ilvl w:val="1"/>
          <w:numId w:val="9"/>
        </w:numPr>
      </w:pPr>
      <w:r w:rsidRPr="007B3692">
        <w:rPr>
          <w:b/>
        </w:rPr>
        <w:t>Player Registration &amp; Waiver Form:</w:t>
      </w:r>
      <w:r w:rsidRPr="007B3692">
        <w:t xml:space="preserve"> </w:t>
      </w:r>
    </w:p>
    <w:p w:rsidR="00DE2F75" w:rsidRPr="007B3692" w:rsidRDefault="00DE2F75" w:rsidP="000C717B">
      <w:pPr>
        <w:numPr>
          <w:ilvl w:val="2"/>
          <w:numId w:val="9"/>
        </w:numPr>
      </w:pPr>
      <w:r w:rsidRPr="007B3692">
        <w:t>all players new to the team need to fill it out</w:t>
      </w:r>
    </w:p>
    <w:p w:rsidR="00DE2F75" w:rsidRPr="007B3692" w:rsidRDefault="00DE2F75" w:rsidP="000C717B">
      <w:pPr>
        <w:numPr>
          <w:ilvl w:val="2"/>
          <w:numId w:val="9"/>
        </w:numPr>
      </w:pPr>
      <w:r w:rsidRPr="007B3692">
        <w:t>all players must be 18 years of age and male</w:t>
      </w:r>
    </w:p>
    <w:p w:rsidR="00DE2F75" w:rsidRPr="007B3692" w:rsidRDefault="00DE2F75" w:rsidP="000C717B">
      <w:pPr>
        <w:numPr>
          <w:ilvl w:val="2"/>
          <w:numId w:val="9"/>
        </w:numPr>
      </w:pPr>
      <w:r w:rsidRPr="007B3692">
        <w:t>may only be registered with one MTFL team</w:t>
      </w:r>
    </w:p>
    <w:p w:rsidR="00DE2F75" w:rsidRPr="007B3692" w:rsidRDefault="00DE2F75" w:rsidP="000C717B">
      <w:pPr>
        <w:numPr>
          <w:ilvl w:val="2"/>
          <w:numId w:val="9"/>
        </w:numPr>
      </w:pPr>
      <w:r w:rsidRPr="007B3692">
        <w:t>must meet playoff eligibility in order to play in playoffs: played (in attendance) at 3 reg. season games, 1 of which is in team’s first 6 games</w:t>
      </w:r>
    </w:p>
    <w:p w:rsidR="00DE2F75" w:rsidRPr="007B3692" w:rsidRDefault="00DE2F75" w:rsidP="001E4A05">
      <w:pPr>
        <w:ind w:left="1980"/>
      </w:pPr>
    </w:p>
    <w:p w:rsidR="00DE2F75" w:rsidRPr="007B3692" w:rsidRDefault="00DE2F75" w:rsidP="001E4A05">
      <w:pPr>
        <w:numPr>
          <w:ilvl w:val="1"/>
          <w:numId w:val="9"/>
        </w:numPr>
      </w:pPr>
      <w:r w:rsidRPr="007B3692">
        <w:rPr>
          <w:b/>
          <w:bCs/>
        </w:rPr>
        <w:t>Team Captains’ Responsibilities:</w:t>
      </w:r>
    </w:p>
    <w:p w:rsidR="00DE2F75" w:rsidRPr="007B3692" w:rsidRDefault="00DE2F75" w:rsidP="001E4A05">
      <w:pPr>
        <w:numPr>
          <w:ilvl w:val="2"/>
          <w:numId w:val="9"/>
        </w:numPr>
      </w:pPr>
      <w:r w:rsidRPr="007B3692">
        <w:t xml:space="preserve">managing the team’s roster according to the League’s </w:t>
      </w:r>
      <w:r w:rsidRPr="007B3692">
        <w:rPr>
          <w:b/>
        </w:rPr>
        <w:t>Team Roster Policy</w:t>
      </w:r>
    </w:p>
    <w:p w:rsidR="00DE2F75" w:rsidRPr="007B3692" w:rsidRDefault="00DE2F75" w:rsidP="001E4A05">
      <w:pPr>
        <w:numPr>
          <w:ilvl w:val="2"/>
          <w:numId w:val="9"/>
        </w:numPr>
      </w:pPr>
      <w:r w:rsidRPr="007B3692">
        <w:t>communicating to the League any team roster changes (player additions or deletions)</w:t>
      </w:r>
    </w:p>
    <w:p w:rsidR="00DE2F75" w:rsidRPr="007B3692" w:rsidRDefault="00DE2F75" w:rsidP="001E4A05">
      <w:pPr>
        <w:numPr>
          <w:ilvl w:val="2"/>
          <w:numId w:val="9"/>
        </w:numPr>
      </w:pPr>
      <w:r w:rsidRPr="007B3692">
        <w:t xml:space="preserve">ensuring each player has completed a </w:t>
      </w:r>
      <w:r w:rsidRPr="007B3692">
        <w:rPr>
          <w:b/>
        </w:rPr>
        <w:t>Player Registration &amp; Waiver Form</w:t>
      </w:r>
      <w:r w:rsidRPr="007B3692">
        <w:t xml:space="preserve"> and that it is on file with the League</w:t>
      </w:r>
    </w:p>
    <w:p w:rsidR="00DE2F75" w:rsidRPr="007B3692" w:rsidRDefault="00DE2F75" w:rsidP="00594670">
      <w:pPr>
        <w:numPr>
          <w:ilvl w:val="2"/>
          <w:numId w:val="9"/>
        </w:numPr>
      </w:pPr>
      <w:r w:rsidRPr="007B3692">
        <w:t>promoting the League’s emphasis on ‘providing organized touch football in a safe, fun, competitive environment’</w:t>
      </w:r>
    </w:p>
    <w:p w:rsidR="00DE2F75" w:rsidRPr="007B3692" w:rsidRDefault="00DE2F75" w:rsidP="00594670">
      <w:pPr>
        <w:numPr>
          <w:ilvl w:val="2"/>
          <w:numId w:val="9"/>
        </w:numPr>
      </w:pPr>
      <w:r w:rsidRPr="007B3692">
        <w:rPr>
          <w:b/>
        </w:rPr>
        <w:t>showing respect for officials and the difficult job they perform</w:t>
      </w:r>
    </w:p>
    <w:p w:rsidR="00DE2F75" w:rsidRPr="007B3692" w:rsidRDefault="00DE2F75" w:rsidP="00594670">
      <w:pPr>
        <w:numPr>
          <w:ilvl w:val="2"/>
          <w:numId w:val="9"/>
        </w:numPr>
      </w:pPr>
      <w:r w:rsidRPr="007B3692">
        <w:t>ensuring players know the League’s touch football rules</w:t>
      </w:r>
    </w:p>
    <w:p w:rsidR="00DE2F75" w:rsidRPr="007B3692" w:rsidRDefault="00DE2F75" w:rsidP="00594670">
      <w:pPr>
        <w:numPr>
          <w:ilvl w:val="2"/>
          <w:numId w:val="9"/>
        </w:numPr>
      </w:pPr>
      <w:r w:rsidRPr="007B3692">
        <w:t>ensuring players and fans know and abide by League rules and policies</w:t>
      </w:r>
    </w:p>
    <w:p w:rsidR="00DE2F75" w:rsidRPr="007B3692" w:rsidRDefault="00DE2F75" w:rsidP="00F21115">
      <w:pPr>
        <w:numPr>
          <w:ilvl w:val="2"/>
          <w:numId w:val="9"/>
        </w:numPr>
        <w:tabs>
          <w:tab w:val="clear" w:pos="1080"/>
          <w:tab w:val="num" w:pos="1200"/>
        </w:tabs>
      </w:pPr>
      <w:r w:rsidRPr="007B3692">
        <w:t xml:space="preserve">ensuring the team is prepared to play each scheduled game: </w:t>
      </w:r>
    </w:p>
    <w:p w:rsidR="00DE2F75" w:rsidRPr="007B3692" w:rsidRDefault="00DE2F75" w:rsidP="00594670">
      <w:pPr>
        <w:numPr>
          <w:ilvl w:val="2"/>
          <w:numId w:val="2"/>
        </w:numPr>
      </w:pPr>
      <w:r w:rsidRPr="007B3692">
        <w:t>members know when and where their next game is</w:t>
      </w:r>
    </w:p>
    <w:p w:rsidR="00DE2F75" w:rsidRPr="007B3692" w:rsidRDefault="00DE2F75" w:rsidP="00594670">
      <w:pPr>
        <w:numPr>
          <w:ilvl w:val="2"/>
          <w:numId w:val="2"/>
        </w:numPr>
      </w:pPr>
      <w:r w:rsidRPr="007B3692">
        <w:t>members know how to access the league schedule online</w:t>
      </w:r>
    </w:p>
    <w:p w:rsidR="00DE2F75" w:rsidRPr="007B3692" w:rsidRDefault="00DE2F75" w:rsidP="00594670">
      <w:pPr>
        <w:numPr>
          <w:ilvl w:val="2"/>
          <w:numId w:val="2"/>
        </w:numPr>
      </w:pPr>
      <w:r w:rsidRPr="007B3692">
        <w:lastRenderedPageBreak/>
        <w:t>game equipment is brought to each game (football, kicking tee, goal post pads, and numbered uniforms)</w:t>
      </w:r>
    </w:p>
    <w:p w:rsidR="00DE2F75" w:rsidRPr="007B3692" w:rsidRDefault="00DE2F75" w:rsidP="00594670">
      <w:pPr>
        <w:numPr>
          <w:ilvl w:val="2"/>
          <w:numId w:val="9"/>
        </w:numPr>
      </w:pPr>
      <w:r w:rsidRPr="007B3692">
        <w:t>submitting the completed, current game sheet to the Head Official</w:t>
      </w:r>
    </w:p>
    <w:p w:rsidR="00DE2F75" w:rsidRPr="007B3692" w:rsidRDefault="00DE2F75" w:rsidP="00594670">
      <w:pPr>
        <w:numPr>
          <w:ilvl w:val="2"/>
          <w:numId w:val="9"/>
        </w:numPr>
      </w:pPr>
      <w:r w:rsidRPr="007B3692">
        <w:t xml:space="preserve">being receptive to schedule changes – </w:t>
      </w:r>
      <w:r w:rsidRPr="007B3692">
        <w:rPr>
          <w:b/>
        </w:rPr>
        <w:t>they are done only when necessary</w:t>
      </w:r>
    </w:p>
    <w:p w:rsidR="00DE2F75" w:rsidRPr="007B3692" w:rsidRDefault="00DE2F75">
      <w:pPr>
        <w:rPr>
          <w:b/>
          <w:caps/>
        </w:rPr>
      </w:pPr>
    </w:p>
    <w:p w:rsidR="00DE2F75" w:rsidRPr="007B3692" w:rsidRDefault="00AB1785" w:rsidP="001F5902">
      <w:pPr>
        <w:pStyle w:val="Subtitle"/>
        <w:rPr>
          <w:b/>
          <w:i w:val="0"/>
          <w:caps/>
          <w:color w:val="auto"/>
          <w:spacing w:val="0"/>
        </w:rPr>
      </w:pPr>
      <w:r>
        <w:rPr>
          <w:b/>
          <w:i w:val="0"/>
          <w:caps/>
          <w:color w:val="auto"/>
          <w:spacing w:val="0"/>
        </w:rPr>
        <w:t>8. MEMBER</w:t>
      </w:r>
      <w:r w:rsidR="00DE2F75" w:rsidRPr="007B3692">
        <w:rPr>
          <w:b/>
          <w:i w:val="0"/>
          <w:caps/>
          <w:color w:val="auto"/>
          <w:spacing w:val="0"/>
        </w:rPr>
        <w:t xml:space="preserve"> Conduct</w:t>
      </w:r>
    </w:p>
    <w:p w:rsidR="00DE2F75" w:rsidRPr="007B3692" w:rsidRDefault="00DE2F75" w:rsidP="00181398"/>
    <w:p w:rsidR="00DE2F75" w:rsidRPr="007B3692" w:rsidRDefault="00DE2F75" w:rsidP="000C717B">
      <w:pPr>
        <w:numPr>
          <w:ilvl w:val="0"/>
          <w:numId w:val="12"/>
        </w:numPr>
      </w:pPr>
      <w:r w:rsidRPr="007B3692">
        <w:t>Motto – providing organized touch football in a safe, fun, competitive environment.</w:t>
      </w:r>
    </w:p>
    <w:p w:rsidR="00DE2F75" w:rsidRPr="00AB1785" w:rsidRDefault="00DE2F75" w:rsidP="00AB1785"/>
    <w:p w:rsidR="00DE2F75" w:rsidRDefault="00AB1785" w:rsidP="000C717B">
      <w:pPr>
        <w:numPr>
          <w:ilvl w:val="0"/>
          <w:numId w:val="12"/>
        </w:numPr>
      </w:pPr>
      <w:r>
        <w:t>All members are to abide by the league’s Code of Conduct:</w:t>
      </w:r>
    </w:p>
    <w:p w:rsidR="00AB1785" w:rsidRDefault="00AB1785" w:rsidP="00AB1785">
      <w:pPr>
        <w:pStyle w:val="ListParagraph"/>
      </w:pPr>
    </w:p>
    <w:p w:rsidR="00AB1785" w:rsidRPr="008120EE" w:rsidRDefault="00AB1785" w:rsidP="00AB1785">
      <w:pPr>
        <w:ind w:left="1080"/>
      </w:pPr>
      <w:r w:rsidRPr="00AB1785">
        <w:rPr>
          <w:u w:val="single"/>
        </w:rPr>
        <w:t>AGM Exhibit:</w:t>
      </w:r>
      <w:r w:rsidR="008120EE" w:rsidRPr="008120EE">
        <w:t xml:space="preserve"> Code of Conduct</w:t>
      </w:r>
    </w:p>
    <w:bookmarkStart w:id="0" w:name="_MON_1488533630"/>
    <w:bookmarkEnd w:id="0"/>
    <w:p w:rsidR="00AB1785" w:rsidRPr="007B3692" w:rsidRDefault="008E563A" w:rsidP="00AB1785">
      <w:pPr>
        <w:ind w:left="1080"/>
      </w:pPr>
      <w:r>
        <w:object w:dxaOrig="1550" w:dyaOrig="991">
          <v:shape id="_x0000_i1027" type="#_x0000_t75" style="width:77pt;height:49.4pt" o:ole="">
            <v:imagedata r:id="rId18" o:title=""/>
          </v:shape>
          <o:OLEObject Type="Embed" ProgID="Word.Document.12" ShapeID="_x0000_i1027" DrawAspect="Icon" ObjectID="_1488787606" r:id="rId19">
            <o:FieldCodes>\s</o:FieldCodes>
          </o:OLEObject>
        </w:object>
      </w:r>
    </w:p>
    <w:p w:rsidR="00DE2F75" w:rsidRPr="007B3692" w:rsidRDefault="00DE2F75" w:rsidP="000C717B">
      <w:pPr>
        <w:ind w:left="720"/>
      </w:pPr>
    </w:p>
    <w:p w:rsidR="00DE2F75" w:rsidRPr="007B3692" w:rsidRDefault="00DE2F75" w:rsidP="000C717B">
      <w:pPr>
        <w:numPr>
          <w:ilvl w:val="0"/>
          <w:numId w:val="12"/>
        </w:numPr>
      </w:pPr>
      <w:r w:rsidRPr="007B3692">
        <w:t xml:space="preserve">Player conduct </w:t>
      </w:r>
      <w:r w:rsidRPr="007B3692">
        <w:rPr>
          <w:b/>
          <w:i/>
        </w:rPr>
        <w:t>before, during and after a game</w:t>
      </w:r>
      <w:r w:rsidRPr="007B3692">
        <w:rPr>
          <w:b/>
        </w:rPr>
        <w:t xml:space="preserve"> </w:t>
      </w:r>
      <w:r w:rsidRPr="007B3692">
        <w:t xml:space="preserve">are subject to discipline. </w:t>
      </w:r>
    </w:p>
    <w:p w:rsidR="00DE2F75" w:rsidRPr="007B3692" w:rsidRDefault="00DE2F75" w:rsidP="000C717B">
      <w:pPr>
        <w:ind w:left="720"/>
      </w:pPr>
    </w:p>
    <w:p w:rsidR="00DE2F75" w:rsidRPr="007B3692" w:rsidRDefault="00DE2F75" w:rsidP="000C717B">
      <w:pPr>
        <w:numPr>
          <w:ilvl w:val="0"/>
          <w:numId w:val="12"/>
        </w:numPr>
      </w:pPr>
      <w:r w:rsidRPr="007B3692">
        <w:t xml:space="preserve">Ejection: </w:t>
      </w:r>
    </w:p>
    <w:p w:rsidR="00DE2F75" w:rsidRPr="007B3692" w:rsidRDefault="00DE2F75" w:rsidP="000C717B">
      <w:pPr>
        <w:numPr>
          <w:ilvl w:val="1"/>
          <w:numId w:val="3"/>
        </w:numPr>
      </w:pPr>
      <w:r w:rsidRPr="007B3692">
        <w:t>3 OC’s same game – automatic ejection</w:t>
      </w:r>
    </w:p>
    <w:p w:rsidR="00DE2F75" w:rsidRPr="007B3692" w:rsidRDefault="00DE2F75" w:rsidP="000C717B">
      <w:pPr>
        <w:numPr>
          <w:ilvl w:val="1"/>
          <w:numId w:val="3"/>
        </w:numPr>
      </w:pPr>
      <w:r w:rsidRPr="007B3692">
        <w:t xml:space="preserve">an ejection does </w:t>
      </w:r>
      <w:r w:rsidRPr="007B3692">
        <w:rPr>
          <w:b/>
        </w:rPr>
        <w:t>not</w:t>
      </w:r>
      <w:r w:rsidRPr="007B3692">
        <w:t xml:space="preserve"> require 3 OC’s; specifically, safety issue or player in-eligibility issue can be resolved via immediate ejections</w:t>
      </w:r>
    </w:p>
    <w:p w:rsidR="00DE2F75" w:rsidRPr="007B3692" w:rsidRDefault="00DE2F75" w:rsidP="000C717B">
      <w:pPr>
        <w:numPr>
          <w:ilvl w:val="1"/>
          <w:numId w:val="3"/>
        </w:numPr>
      </w:pPr>
      <w:r w:rsidRPr="007B3692">
        <w:t>players ejected may be asked to leave the game site</w:t>
      </w:r>
    </w:p>
    <w:p w:rsidR="00DE2F75" w:rsidRPr="007B3692" w:rsidRDefault="00DE2F75" w:rsidP="000C717B">
      <w:pPr>
        <w:numPr>
          <w:ilvl w:val="1"/>
          <w:numId w:val="3"/>
        </w:numPr>
      </w:pPr>
      <w:r w:rsidRPr="007B3692">
        <w:t>ejection involves suspension for future play until further notice (league disciplinary committee investigation)</w:t>
      </w:r>
    </w:p>
    <w:p w:rsidR="00DE2F75" w:rsidRPr="007B3692" w:rsidRDefault="00DE2F75" w:rsidP="00A51211">
      <w:pPr>
        <w:ind w:left="1080"/>
      </w:pPr>
    </w:p>
    <w:p w:rsidR="00DE2F75" w:rsidRPr="007B3692" w:rsidRDefault="00DE2F75" w:rsidP="00D34CC9">
      <w:pPr>
        <w:numPr>
          <w:ilvl w:val="0"/>
          <w:numId w:val="12"/>
        </w:numPr>
      </w:pPr>
      <w:r w:rsidRPr="007B3692">
        <w:t>All players should shake the hands of the opposition as well as the officials at end of the game.</w:t>
      </w:r>
    </w:p>
    <w:p w:rsidR="00DE2F75" w:rsidRPr="007B3692" w:rsidRDefault="00DE2F75" w:rsidP="00B40389">
      <w:pPr>
        <w:rPr>
          <w:rStyle w:val="Emphasis"/>
        </w:rPr>
      </w:pPr>
    </w:p>
    <w:p w:rsidR="00DE2F75" w:rsidRPr="007B3692" w:rsidRDefault="00DE2F75" w:rsidP="002C1DFD">
      <w:pPr>
        <w:pStyle w:val="Subtitle"/>
        <w:rPr>
          <w:b/>
          <w:i w:val="0"/>
          <w:caps/>
          <w:color w:val="auto"/>
          <w:spacing w:val="0"/>
        </w:rPr>
      </w:pPr>
      <w:r w:rsidRPr="007B3692">
        <w:rPr>
          <w:b/>
          <w:i w:val="0"/>
          <w:caps/>
          <w:color w:val="auto"/>
          <w:spacing w:val="0"/>
        </w:rPr>
        <w:t>9. Mississauga Officials Association (MOA) Updates/Feedback</w:t>
      </w:r>
    </w:p>
    <w:p w:rsidR="00DE2F75" w:rsidRPr="007B3692" w:rsidRDefault="00DE2F75" w:rsidP="00181398"/>
    <w:p w:rsidR="00DE2F75" w:rsidRPr="007B3692" w:rsidRDefault="00DE2F75" w:rsidP="00181398">
      <w:pPr>
        <w:numPr>
          <w:ilvl w:val="0"/>
          <w:numId w:val="16"/>
        </w:numPr>
      </w:pPr>
      <w:r w:rsidRPr="007B3692">
        <w:t>MTFL has a long-standing relationship with the MOA:</w:t>
      </w:r>
    </w:p>
    <w:p w:rsidR="00DE2F75" w:rsidRPr="007B3692" w:rsidRDefault="00DE2F75" w:rsidP="00181398">
      <w:pPr>
        <w:numPr>
          <w:ilvl w:val="0"/>
          <w:numId w:val="16"/>
        </w:numPr>
      </w:pPr>
      <w:r w:rsidRPr="007B3692">
        <w:t>positive and frequent dialogue, communication, and planning.</w:t>
      </w:r>
    </w:p>
    <w:p w:rsidR="00DE2F75" w:rsidRPr="007B3692" w:rsidRDefault="00DE2F75" w:rsidP="00181398">
      <w:pPr>
        <w:numPr>
          <w:ilvl w:val="0"/>
          <w:numId w:val="16"/>
        </w:numPr>
      </w:pPr>
      <w:r w:rsidRPr="007B3692">
        <w:t>George Zielinski and Peter Cover will be running training clinic prior to the start of the season. They will also be conducting assessment of as many as 30 different referee crew assignments during the season.</w:t>
      </w:r>
    </w:p>
    <w:p w:rsidR="00DE2F75" w:rsidRPr="007B3692" w:rsidRDefault="00DE2F75" w:rsidP="00181398">
      <w:pPr>
        <w:numPr>
          <w:ilvl w:val="0"/>
          <w:numId w:val="16"/>
        </w:numPr>
      </w:pPr>
      <w:r w:rsidRPr="007B3692">
        <w:t>If interested in joining the officiating group, please contact George Zielinski.</w:t>
      </w:r>
    </w:p>
    <w:p w:rsidR="00DE2F75" w:rsidRPr="007B3692" w:rsidRDefault="00DE2F75" w:rsidP="00181398">
      <w:pPr>
        <w:numPr>
          <w:ilvl w:val="0"/>
          <w:numId w:val="16"/>
        </w:numPr>
      </w:pPr>
      <w:r w:rsidRPr="007B3692">
        <w:rPr>
          <w:b/>
        </w:rPr>
        <w:t>Officials Incentive Program</w:t>
      </w:r>
      <w:r w:rsidRPr="007B3692">
        <w:t xml:space="preserve"> –for new player-referees - $75 over each of first 2 years - $150 total. </w:t>
      </w:r>
    </w:p>
    <w:p w:rsidR="00DE2F75" w:rsidRPr="007B3692" w:rsidRDefault="00DE2F75" w:rsidP="00181398">
      <w:pPr>
        <w:numPr>
          <w:ilvl w:val="0"/>
          <w:numId w:val="16"/>
        </w:numPr>
      </w:pPr>
      <w:r w:rsidRPr="007B3692">
        <w:rPr>
          <w:b/>
        </w:rPr>
        <w:t>Quality Assurance</w:t>
      </w:r>
      <w:r w:rsidRPr="007B3692">
        <w:t xml:space="preserve"> </w:t>
      </w:r>
      <w:r w:rsidRPr="007B3692">
        <w:rPr>
          <w:b/>
        </w:rPr>
        <w:t>Program</w:t>
      </w:r>
      <w:r w:rsidRPr="007B3692">
        <w:t xml:space="preserve"> – evaluation program for referees – to improve quality and consistency of officiating.</w:t>
      </w:r>
    </w:p>
    <w:p w:rsidR="00DE2F75" w:rsidRPr="007B3692" w:rsidRDefault="00DE2F75" w:rsidP="00181398">
      <w:pPr>
        <w:numPr>
          <w:ilvl w:val="0"/>
          <w:numId w:val="16"/>
        </w:numPr>
      </w:pPr>
      <w:r w:rsidRPr="007B3692">
        <w:rPr>
          <w:b/>
        </w:rPr>
        <w:t>OA Liaison</w:t>
      </w:r>
      <w:r w:rsidRPr="007B3692">
        <w:t xml:space="preserve"> – Glenn Stevenson – contact to communicate questions and concerns.</w:t>
      </w:r>
    </w:p>
    <w:p w:rsidR="00DE2F75" w:rsidRPr="007B3692" w:rsidRDefault="00DE2F75" w:rsidP="00181398">
      <w:pPr>
        <w:tabs>
          <w:tab w:val="left" w:pos="1800"/>
        </w:tabs>
        <w:ind w:firstLine="1800"/>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DE2F75" w:rsidP="006D016B">
            <w:pPr>
              <w:rPr>
                <w:b/>
                <w:i/>
              </w:rPr>
            </w:pPr>
          </w:p>
          <w:p w:rsidR="00DE2F75" w:rsidRPr="007B3692" w:rsidRDefault="00DE2F75" w:rsidP="006D016B">
            <w:pPr>
              <w:rPr>
                <w:b/>
                <w:i/>
              </w:rPr>
            </w:pPr>
            <w:r w:rsidRPr="007B3692">
              <w:rPr>
                <w:b/>
                <w:i/>
              </w:rPr>
              <w:t>The MTFL is willing to, for the betterment and consistency of the field of play, assist in bulk purchases of field cones, bean bags, etc. for referees who complete MTFL game assignments.</w:t>
            </w:r>
          </w:p>
          <w:p w:rsidR="00DE2F75" w:rsidRPr="007B3692" w:rsidRDefault="00DE2F75" w:rsidP="006D016B">
            <w:pPr>
              <w:rPr>
                <w:b/>
                <w:i/>
              </w:rPr>
            </w:pPr>
            <w:bookmarkStart w:id="1" w:name="_GoBack"/>
            <w:bookmarkEnd w:id="1"/>
          </w:p>
          <w:p w:rsidR="00DE2F75" w:rsidRPr="007B3692" w:rsidRDefault="00DE2F75" w:rsidP="006D016B">
            <w:pPr>
              <w:rPr>
                <w:b/>
                <w:i/>
              </w:rPr>
            </w:pPr>
            <w:r w:rsidRPr="007B3692">
              <w:rPr>
                <w:b/>
                <w:i/>
              </w:rPr>
              <w:lastRenderedPageBreak/>
              <w:t>The MTFL now invites the MOA executives for a brief summary of any updates or other concerns and feedback they may wish to share this evening.</w:t>
            </w:r>
          </w:p>
          <w:p w:rsidR="00DE2F75" w:rsidRPr="007B3692" w:rsidRDefault="00DE2F75" w:rsidP="006D016B">
            <w:pPr>
              <w:rPr>
                <w:b/>
                <w:i/>
              </w:rPr>
            </w:pPr>
          </w:p>
        </w:tc>
      </w:tr>
    </w:tbl>
    <w:p w:rsidR="00DE2F75" w:rsidRPr="007B3692" w:rsidRDefault="00DE2F75" w:rsidP="00B40389"/>
    <w:p w:rsidR="00DE2F75" w:rsidRPr="007B3692" w:rsidRDefault="00DE2F75" w:rsidP="00C102C5">
      <w:pPr>
        <w:pStyle w:val="Subtitle"/>
        <w:rPr>
          <w:b/>
          <w:i w:val="0"/>
          <w:caps/>
          <w:color w:val="auto"/>
          <w:spacing w:val="0"/>
        </w:rPr>
      </w:pPr>
      <w:r w:rsidRPr="007B3692">
        <w:rPr>
          <w:b/>
          <w:i w:val="0"/>
          <w:caps/>
          <w:color w:val="auto"/>
          <w:spacing w:val="0"/>
        </w:rPr>
        <w:t>10. City and Field Permits</w:t>
      </w:r>
    </w:p>
    <w:p w:rsidR="00DE2F75" w:rsidRPr="007B3692" w:rsidRDefault="00DE2F75"/>
    <w:p w:rsidR="00DE2F75" w:rsidRPr="007B3692" w:rsidRDefault="00DE2F75">
      <w:r w:rsidRPr="007B3692">
        <w:t>At this time, the Executive Committee holds an informal and non-guaranteed understanding with the City of Mississauga that it will award a profile of field locations and game dates similar to that of the 2014 season. One difference was the number of field locations assigned for Thursday evenings; otherwise, actual field locations and game slot/dates are suitable for this season.</w:t>
      </w:r>
    </w:p>
    <w:p w:rsidR="00DE2F75" w:rsidRPr="007B3692" w:rsidRDefault="00DE2F75"/>
    <w:p w:rsidR="00DE2F75" w:rsidRPr="007B3692" w:rsidRDefault="00DE2F75">
      <w:r w:rsidRPr="007B3692">
        <w:t>Due to PAN AM games, the use</w:t>
      </w:r>
      <w:r w:rsidR="00761065">
        <w:t xml:space="preserve"> of fields in Brampton Toronto </w:t>
      </w:r>
      <w:r w:rsidRPr="007B3692">
        <w:t>or Scarborough is a possibility for some games especially with OPTION #1. This may also mean the use of weeknights or weekend games not normally associated with this league’s regular-season schedule.</w:t>
      </w:r>
    </w:p>
    <w:p w:rsidR="00DE2F75" w:rsidRPr="007B3692" w:rsidRDefault="00DE2F75"/>
    <w:p w:rsidR="00DE2F75" w:rsidRPr="007B3692" w:rsidRDefault="00DE2F75">
      <w:r w:rsidRPr="007B3692">
        <w:t>MTFL Executive committee has been in active dialogue with the City of Mississauga about future needs including the use of lit fields (whether grass or turf based).  Again, at this time, the only issue to report is that Wildwood Park (e.g. Derry and 427, grass based) and Saint Marcellenius High School (e.g. Mavis and 401, turf based) are on the radar.</w:t>
      </w:r>
    </w:p>
    <w:p w:rsidR="00DE2F75" w:rsidRPr="007B3692" w:rsidRDefault="00DE2F75"/>
    <w:p w:rsidR="00DE2F75" w:rsidRPr="007B3692" w:rsidRDefault="00DE2F75">
      <w:r w:rsidRPr="007B3692">
        <w:t>Finally, all league members are reminded that a turf-field location is currently more than ten times the cost to rent compared to any of the league’s current grass field locations.</w:t>
      </w:r>
    </w:p>
    <w:p w:rsidR="00DE2F75" w:rsidRPr="007B3692" w:rsidRDefault="00DE2F75"/>
    <w:p w:rsidR="00DE2F75" w:rsidRPr="007B3692" w:rsidRDefault="00DE2F75" w:rsidP="00821EB7">
      <w:pPr>
        <w:pStyle w:val="Subtitle"/>
        <w:rPr>
          <w:b/>
          <w:i w:val="0"/>
          <w:caps/>
          <w:color w:val="auto"/>
          <w:spacing w:val="0"/>
        </w:rPr>
      </w:pPr>
      <w:r w:rsidRPr="007B3692">
        <w:rPr>
          <w:b/>
          <w:i w:val="0"/>
          <w:caps/>
          <w:color w:val="auto"/>
          <w:spacing w:val="0"/>
        </w:rPr>
        <w:t>11. Marketing &amp; Social Media</w:t>
      </w:r>
    </w:p>
    <w:p w:rsidR="00DE2F75" w:rsidRPr="007B3692" w:rsidRDefault="00DE2F75"/>
    <w:p w:rsidR="00DE2F75" w:rsidRPr="007B3692" w:rsidRDefault="00DE2F75">
      <w:r w:rsidRPr="007B3692">
        <w:t>The league continues to build &amp; sustain partnerships in the community for its promotional or operational needs:</w:t>
      </w:r>
    </w:p>
    <w:p w:rsidR="00DE2F75" w:rsidRPr="007B3692" w:rsidRDefault="00DE2F75" w:rsidP="00D34CC9">
      <w:pPr>
        <w:pStyle w:val="ListParagraph"/>
        <w:numPr>
          <w:ilvl w:val="0"/>
          <w:numId w:val="13"/>
        </w:numPr>
      </w:pPr>
      <w:r w:rsidRPr="007B3692">
        <w:t>Mississauga News</w:t>
      </w:r>
    </w:p>
    <w:p w:rsidR="00DE2F75" w:rsidRPr="007B3692" w:rsidRDefault="00DE2F75" w:rsidP="00D34CC9">
      <w:pPr>
        <w:pStyle w:val="ListParagraph"/>
        <w:numPr>
          <w:ilvl w:val="0"/>
          <w:numId w:val="13"/>
        </w:numPr>
      </w:pPr>
      <w:r w:rsidRPr="007B3692">
        <w:t>Chop Shop Sports</w:t>
      </w:r>
    </w:p>
    <w:p w:rsidR="00DE2F75" w:rsidRPr="007B3692" w:rsidRDefault="00DE2F75" w:rsidP="00D34CC9">
      <w:pPr>
        <w:pStyle w:val="ListParagraph"/>
        <w:numPr>
          <w:ilvl w:val="0"/>
          <w:numId w:val="13"/>
        </w:numPr>
      </w:pPr>
      <w:r w:rsidRPr="007B3692">
        <w:t>T. Litzens Sports</w:t>
      </w:r>
    </w:p>
    <w:p w:rsidR="00DE2F75" w:rsidRPr="007B3692" w:rsidRDefault="00DE2F75" w:rsidP="00D34CC9"/>
    <w:p w:rsidR="00DE2F75" w:rsidRPr="007B3692" w:rsidRDefault="00DE2F75" w:rsidP="00450865">
      <w:r w:rsidRPr="007B3692">
        <w:t xml:space="preserve">The league also wishes to sustain a presence of social media (e.g. Facebook, Twitter and the </w:t>
      </w:r>
      <w:hyperlink r:id="rId20" w:history="1">
        <w:r w:rsidRPr="007B3692">
          <w:rPr>
            <w:rStyle w:val="Hyperlink"/>
          </w:rPr>
          <w:t>www.mtfl.org</w:t>
        </w:r>
      </w:hyperlink>
      <w:r w:rsidRPr="007B3692">
        <w:t xml:space="preserve"> website itself) as well as offer its members opportunities off the field (e.g. year-end party).</w:t>
      </w:r>
    </w:p>
    <w:p w:rsidR="00DE2F75" w:rsidRPr="007B3692" w:rsidRDefault="00DE2F75" w:rsidP="00450865">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3E649D" w:rsidP="003E649D">
            <w:pPr>
              <w:tabs>
                <w:tab w:val="left" w:pos="3583"/>
              </w:tabs>
              <w:rPr>
                <w:b/>
                <w:i/>
              </w:rPr>
            </w:pPr>
            <w:r>
              <w:rPr>
                <w:b/>
                <w:i/>
              </w:rPr>
              <w:tab/>
            </w:r>
          </w:p>
          <w:p w:rsidR="00DE2F75" w:rsidRPr="007B3692" w:rsidRDefault="00DE2F75" w:rsidP="00450865">
            <w:pPr>
              <w:rPr>
                <w:b/>
                <w:i/>
              </w:rPr>
            </w:pPr>
            <w:r w:rsidRPr="007B3692">
              <w:rPr>
                <w:b/>
                <w:i/>
              </w:rPr>
              <w:t>If you are interested in helping the league as a supplier, sponsor, advertiser or as person capable of “tweeting” league news and game results, please let the Executive Committee know that.</w:t>
            </w:r>
          </w:p>
          <w:p w:rsidR="00DE2F75" w:rsidRPr="007B3692" w:rsidRDefault="00DE2F75" w:rsidP="00450865">
            <w:pPr>
              <w:rPr>
                <w:b/>
                <w:i/>
              </w:rPr>
            </w:pPr>
          </w:p>
          <w:p w:rsidR="00DE2F75" w:rsidRPr="007B3692" w:rsidRDefault="00DE2F75" w:rsidP="00450865">
            <w:pPr>
              <w:rPr>
                <w:b/>
                <w:i/>
              </w:rPr>
            </w:pPr>
            <w:r w:rsidRPr="007B3692">
              <w:rPr>
                <w:b/>
                <w:i/>
              </w:rPr>
              <w:t>If you use/forward or make comment upon league announcements made thru social media or otherwise, be sure that your comments are not offensive or in poor taste.  For example, comments should remain in-line with the league’s motto.  Remember, that these forums are public ones. If you wouldn’t want your parent or child reading it, then don’t write it.</w:t>
            </w:r>
          </w:p>
          <w:p w:rsidR="00DE2F75" w:rsidRPr="007B3692" w:rsidRDefault="00DE2F75" w:rsidP="00450865">
            <w:pPr>
              <w:rPr>
                <w:b/>
                <w:i/>
              </w:rPr>
            </w:pPr>
          </w:p>
          <w:p w:rsidR="00DE2F75" w:rsidRPr="007B3692" w:rsidRDefault="00DE2F75" w:rsidP="00450865">
            <w:pPr>
              <w:rPr>
                <w:b/>
                <w:i/>
              </w:rPr>
            </w:pPr>
            <w:r w:rsidRPr="007B3692">
              <w:rPr>
                <w:b/>
                <w:i/>
              </w:rPr>
              <w:t>All are encouraged to promote the MTFL positively through these mechanisms to their team-mates, fans and the community as a whole.</w:t>
            </w:r>
          </w:p>
          <w:p w:rsidR="00DE2F75" w:rsidRPr="007B3692" w:rsidRDefault="00DE2F75" w:rsidP="00450865">
            <w:pPr>
              <w:rPr>
                <w:b/>
                <w:i/>
              </w:rPr>
            </w:pPr>
          </w:p>
          <w:p w:rsidR="00DE2F75" w:rsidRPr="007B3692" w:rsidRDefault="00DE2F75" w:rsidP="00412A8D">
            <w:pPr>
              <w:rPr>
                <w:b/>
                <w:i/>
              </w:rPr>
            </w:pPr>
            <w:r w:rsidRPr="007B3692">
              <w:rPr>
                <w:b/>
                <w:i/>
              </w:rPr>
              <w:lastRenderedPageBreak/>
              <w:t>In matters pertaining to or originating from the MTFL, inappropriate use of social media will be subject to league discipline.</w:t>
            </w:r>
          </w:p>
          <w:p w:rsidR="00DE2F75" w:rsidRPr="007B3692" w:rsidRDefault="00DE2F75" w:rsidP="00450865">
            <w:pPr>
              <w:rPr>
                <w:b/>
                <w:i/>
              </w:rPr>
            </w:pPr>
            <w:r w:rsidRPr="007B3692">
              <w:rPr>
                <w:b/>
                <w:i/>
              </w:rPr>
              <w:t xml:space="preserve"> </w:t>
            </w:r>
          </w:p>
        </w:tc>
      </w:tr>
    </w:tbl>
    <w:p w:rsidR="00DE2F75" w:rsidRPr="007B3692" w:rsidRDefault="00DE2F75"/>
    <w:p w:rsidR="00DE2F75" w:rsidRPr="007B3692" w:rsidRDefault="00DE2F75" w:rsidP="00790F28">
      <w:pPr>
        <w:pStyle w:val="Subtitle"/>
        <w:rPr>
          <w:spacing w:val="0"/>
        </w:rPr>
      </w:pPr>
    </w:p>
    <w:p w:rsidR="00DE2F75" w:rsidRPr="007B3692" w:rsidRDefault="00DE2F75" w:rsidP="00790F28">
      <w:pPr>
        <w:pStyle w:val="Subtitle"/>
        <w:rPr>
          <w:b/>
          <w:i w:val="0"/>
          <w:caps/>
          <w:color w:val="auto"/>
          <w:spacing w:val="0"/>
        </w:rPr>
      </w:pPr>
      <w:r w:rsidRPr="007B3692">
        <w:rPr>
          <w:b/>
          <w:i w:val="0"/>
          <w:caps/>
          <w:color w:val="auto"/>
          <w:spacing w:val="0"/>
        </w:rPr>
        <w:t>12. Other News of Interest</w:t>
      </w:r>
    </w:p>
    <w:p w:rsidR="00DE2F75" w:rsidRPr="007B3692" w:rsidRDefault="00DE2F75" w:rsidP="00D523BA">
      <w:pPr>
        <w:pStyle w:val="ListParagraph"/>
      </w:pPr>
    </w:p>
    <w:p w:rsidR="00DE2F75" w:rsidRPr="007B3692" w:rsidRDefault="00DE2F75" w:rsidP="00C54E13">
      <w:pPr>
        <w:pStyle w:val="ListParagraph"/>
        <w:numPr>
          <w:ilvl w:val="0"/>
          <w:numId w:val="14"/>
        </w:numPr>
      </w:pPr>
      <w:r w:rsidRPr="007B3692">
        <w:t>TFOnt has changed eligibility requirements for persons wishing to attend a Trillium Tour event. For example, “hybrid” (or “merged”) teams will be allowed under some conditions and subject to some restrictions. MTFL “D” and “C” and “B” teams who have players interested in tournament action should contact league executive so they can be matched with other groups of players of other MTFL teams for possible combined entry to any number of tournaments that they may wish to participate in this season.</w:t>
      </w:r>
    </w:p>
    <w:p w:rsidR="00DE2F75" w:rsidRPr="007B3692" w:rsidRDefault="00DE2F75" w:rsidP="002646BA">
      <w:pPr>
        <w:pStyle w:val="ListParagraph"/>
      </w:pPr>
    </w:p>
    <w:p w:rsidR="003E649D" w:rsidRDefault="003E649D" w:rsidP="00A56D78">
      <w:pPr>
        <w:pStyle w:val="ListParagraph"/>
        <w:numPr>
          <w:ilvl w:val="0"/>
          <w:numId w:val="14"/>
        </w:numPr>
      </w:pPr>
      <w:r>
        <w:t>In addition to TFOnt’s changes to tournament eligibility requirements, TFOnt also wishes to grow league member awareness to tournaments by asking leagues to consider scheduling (at least) one of their regular season games (from each of their divisions of play for which most teams currently do not participate in a tournament) at a local tournament.  This year, for example, TFOnt has asked MTFL to consider scheduling one regular season game at “Brampton, May-2015” (30</w:t>
      </w:r>
      <w:r w:rsidRPr="003E649D">
        <w:rPr>
          <w:vertAlign w:val="superscript"/>
        </w:rPr>
        <w:t>th</w:t>
      </w:r>
      <w:r>
        <w:t xml:space="preserve"> or 31</w:t>
      </w:r>
      <w:r w:rsidRPr="003E649D">
        <w:rPr>
          <w:vertAlign w:val="superscript"/>
        </w:rPr>
        <w:t>st</w:t>
      </w:r>
      <w:r>
        <w:t>).</w:t>
      </w:r>
    </w:p>
    <w:p w:rsidR="003E649D" w:rsidRDefault="003E649D" w:rsidP="003E649D">
      <w:pPr>
        <w:pStyle w:val="ListParagraph"/>
      </w:pPr>
    </w:p>
    <w:tbl>
      <w:tblPr>
        <w:tblStyle w:val="TableGrid"/>
        <w:tblW w:w="0" w:type="auto"/>
        <w:tblInd w:w="1188" w:type="dxa"/>
        <w:shd w:val="clear" w:color="auto" w:fill="8FD7DF"/>
        <w:tblLook w:val="04A0" w:firstRow="1" w:lastRow="0" w:firstColumn="1" w:lastColumn="0" w:noHBand="0" w:noVBand="1"/>
      </w:tblPr>
      <w:tblGrid>
        <w:gridCol w:w="9828"/>
      </w:tblGrid>
      <w:tr w:rsidR="003E649D" w:rsidTr="00FF384E">
        <w:tc>
          <w:tcPr>
            <w:tcW w:w="9828" w:type="dxa"/>
            <w:shd w:val="clear" w:color="auto" w:fill="8FD7DF"/>
          </w:tcPr>
          <w:p w:rsidR="003E649D" w:rsidRDefault="003E649D" w:rsidP="003E649D"/>
          <w:p w:rsidR="003E649D" w:rsidRPr="007B3692" w:rsidRDefault="003E649D" w:rsidP="003E649D">
            <w:pPr>
              <w:rPr>
                <w:b/>
                <w:iCs/>
              </w:rPr>
            </w:pPr>
            <w:r w:rsidRPr="007B3692">
              <w:rPr>
                <w:b/>
                <w:i/>
                <w:iCs/>
              </w:rPr>
              <w:t>A vote t</w:t>
            </w:r>
            <w:r w:rsidR="00FF384E">
              <w:rPr>
                <w:b/>
                <w:i/>
                <w:iCs/>
              </w:rPr>
              <w:t>o identify any division</w:t>
            </w:r>
            <w:r>
              <w:rPr>
                <w:b/>
                <w:i/>
                <w:iCs/>
              </w:rPr>
              <w:t xml:space="preserve"> specific tolerance for </w:t>
            </w:r>
            <w:r w:rsidR="00FF384E">
              <w:rPr>
                <w:b/>
                <w:i/>
                <w:iCs/>
              </w:rPr>
              <w:t xml:space="preserve">the consideration of </w:t>
            </w:r>
            <w:r>
              <w:rPr>
                <w:b/>
                <w:i/>
                <w:iCs/>
              </w:rPr>
              <w:t xml:space="preserve">this request by TFOnt </w:t>
            </w:r>
            <w:r w:rsidRPr="007B3692">
              <w:rPr>
                <w:b/>
                <w:i/>
                <w:iCs/>
              </w:rPr>
              <w:t>will now</w:t>
            </w:r>
            <w:r w:rsidR="00FF384E">
              <w:rPr>
                <w:b/>
                <w:i/>
                <w:iCs/>
              </w:rPr>
              <w:t xml:space="preserve"> occur. Only one representative </w:t>
            </w:r>
            <w:r w:rsidRPr="007B3692">
              <w:rPr>
                <w:b/>
                <w:i/>
                <w:iCs/>
              </w:rPr>
              <w:t xml:space="preserve">of each veteran team </w:t>
            </w:r>
            <w:r w:rsidR="00FF384E">
              <w:rPr>
                <w:b/>
                <w:i/>
                <w:iCs/>
              </w:rPr>
              <w:t xml:space="preserve">(of each division implicated) </w:t>
            </w:r>
            <w:r w:rsidRPr="007B3692">
              <w:rPr>
                <w:b/>
                <w:i/>
                <w:iCs/>
              </w:rPr>
              <w:t>in good standing may vote</w:t>
            </w:r>
            <w:r w:rsidRPr="007B3692">
              <w:rPr>
                <w:b/>
                <w:iCs/>
              </w:rPr>
              <w:t>.</w:t>
            </w:r>
          </w:p>
          <w:p w:rsidR="003E649D" w:rsidRDefault="003E649D" w:rsidP="003E649D">
            <w:pPr>
              <w:rPr>
                <w:b/>
                <w:iCs/>
              </w:rPr>
            </w:pPr>
          </w:p>
          <w:p w:rsidR="00FF384E" w:rsidRPr="00FF384E" w:rsidRDefault="00FF384E" w:rsidP="003E649D">
            <w:pPr>
              <w:rPr>
                <w:b/>
                <w:i/>
                <w:iCs/>
              </w:rPr>
            </w:pPr>
            <w:r w:rsidRPr="00FF384E">
              <w:rPr>
                <w:b/>
                <w:i/>
                <w:iCs/>
              </w:rPr>
              <w:t>This vote is to determine compliance should, MTFL executive ensure playing conditions as well as costs of play are acceptable (e.g. similar to those of having this game played at normal MTFL game location at a normal evening of its Monday to Thursday offering).</w:t>
            </w:r>
          </w:p>
          <w:p w:rsidR="00FF384E" w:rsidRPr="007B3692" w:rsidRDefault="00FF384E" w:rsidP="003E649D">
            <w:pPr>
              <w:rPr>
                <w:b/>
                <w:iCs/>
              </w:rPr>
            </w:pPr>
          </w:p>
          <w:p w:rsidR="003E649D" w:rsidRPr="007B3692" w:rsidRDefault="00FF384E" w:rsidP="003E649D">
            <w:pPr>
              <w:rPr>
                <w:b/>
                <w:iCs/>
              </w:rPr>
            </w:pPr>
            <w:r>
              <w:rPr>
                <w:b/>
                <w:iCs/>
              </w:rPr>
              <w:t xml:space="preserve">From MTFL’s </w:t>
            </w:r>
            <w:r w:rsidR="003E649D">
              <w:rPr>
                <w:b/>
                <w:iCs/>
              </w:rPr>
              <w:t>2014 Div-B</w:t>
            </w:r>
            <w:r w:rsidR="003E649D" w:rsidRPr="007B3692">
              <w:rPr>
                <w:b/>
                <w:iCs/>
              </w:rPr>
              <w:t xml:space="preserve"> …         Those For:                     Those Against:</w:t>
            </w:r>
          </w:p>
          <w:p w:rsidR="003E649D" w:rsidRDefault="003E649D" w:rsidP="003E649D"/>
          <w:p w:rsidR="00FF384E" w:rsidRPr="007B3692" w:rsidRDefault="00FF384E" w:rsidP="00FF384E">
            <w:pPr>
              <w:rPr>
                <w:b/>
                <w:iCs/>
              </w:rPr>
            </w:pPr>
            <w:r>
              <w:rPr>
                <w:b/>
                <w:iCs/>
              </w:rPr>
              <w:t xml:space="preserve">From MTFL’s </w:t>
            </w:r>
            <w:r>
              <w:rPr>
                <w:b/>
                <w:iCs/>
              </w:rPr>
              <w:t>2014 Div-C</w:t>
            </w:r>
            <w:r w:rsidRPr="007B3692">
              <w:rPr>
                <w:b/>
                <w:iCs/>
              </w:rPr>
              <w:t xml:space="preserve"> …         Those For:                     Those Against:</w:t>
            </w:r>
          </w:p>
          <w:p w:rsidR="003E649D" w:rsidRDefault="003E649D" w:rsidP="003E649D"/>
          <w:p w:rsidR="00FF384E" w:rsidRPr="007B3692" w:rsidRDefault="00FF384E" w:rsidP="00FF384E">
            <w:pPr>
              <w:rPr>
                <w:b/>
                <w:iCs/>
              </w:rPr>
            </w:pPr>
            <w:r>
              <w:rPr>
                <w:b/>
                <w:iCs/>
              </w:rPr>
              <w:t xml:space="preserve">From MTFL’s </w:t>
            </w:r>
            <w:r>
              <w:rPr>
                <w:b/>
                <w:iCs/>
              </w:rPr>
              <w:t>2014 Div-D</w:t>
            </w:r>
            <w:r w:rsidRPr="007B3692">
              <w:rPr>
                <w:b/>
                <w:iCs/>
              </w:rPr>
              <w:t xml:space="preserve"> …         Those For:                     Those Against:</w:t>
            </w:r>
          </w:p>
          <w:p w:rsidR="00FF384E" w:rsidRDefault="00FF384E" w:rsidP="003E649D"/>
        </w:tc>
      </w:tr>
    </w:tbl>
    <w:p w:rsidR="003E649D" w:rsidRDefault="003E649D" w:rsidP="00FF384E"/>
    <w:p w:rsidR="00DE2F75" w:rsidRPr="007B3692" w:rsidRDefault="00DE2F75" w:rsidP="00A56D78">
      <w:pPr>
        <w:pStyle w:val="ListParagraph"/>
        <w:numPr>
          <w:ilvl w:val="0"/>
          <w:numId w:val="14"/>
        </w:numPr>
      </w:pPr>
      <w:r w:rsidRPr="007B3692">
        <w:t xml:space="preserve">MTFL intends on serving as host </w:t>
      </w:r>
      <w:r w:rsidR="003E649D">
        <w:t>for Trillium Tour “Brampton, May</w:t>
      </w:r>
      <w:r w:rsidRPr="007B3692">
        <w:t xml:space="preserve">-2015”. Volunteers wanted </w:t>
      </w:r>
      <w:r w:rsidRPr="007B3692">
        <w:sym w:font="Wingdings" w:char="F04A"/>
      </w:r>
      <w:r w:rsidRPr="007B3692">
        <w:t xml:space="preserve"> and persons with “Smart Serve Card” are preferred.</w:t>
      </w:r>
      <w:r w:rsidR="00761065">
        <w:t xml:space="preserve"> Persons interest</w:t>
      </w:r>
      <w:r w:rsidR="00FF384E">
        <w:t>ed are to contact John Schiebel by 15-Apr-2015.</w:t>
      </w:r>
    </w:p>
    <w:p w:rsidR="00DE2F75" w:rsidRPr="007B3692" w:rsidRDefault="00DE2F75" w:rsidP="007F2C6F">
      <w:pPr>
        <w:pStyle w:val="ListParagraph"/>
      </w:pPr>
    </w:p>
    <w:p w:rsidR="00DE2F75" w:rsidRPr="007B3692" w:rsidRDefault="00DE2F75" w:rsidP="00C54E13">
      <w:pPr>
        <w:pStyle w:val="ListParagraph"/>
        <w:numPr>
          <w:ilvl w:val="0"/>
          <w:numId w:val="14"/>
        </w:numPr>
      </w:pPr>
      <w:r w:rsidRPr="007B3692">
        <w:t>MTFL is considering hosting a TEXAS HOLD’em Poker Tournament (in late April or early May). Co-sponsoring teams or work places are welcome (for sourcing of “graft” prizing as well as proceeds sharing purposes).</w:t>
      </w:r>
      <w:r w:rsidR="00761065">
        <w:t xml:space="preserve"> Persons or teams interest</w:t>
      </w:r>
      <w:r w:rsidR="00FF384E">
        <w:t>ed are to contact John Schiebel by 15-Apr-2015.</w:t>
      </w:r>
    </w:p>
    <w:p w:rsidR="00DE2F75" w:rsidRPr="007B3692" w:rsidRDefault="00DE2F75" w:rsidP="007F2C6F">
      <w:pPr>
        <w:pStyle w:val="ListParagraph"/>
      </w:pPr>
    </w:p>
    <w:p w:rsidR="00DE2F75" w:rsidRPr="007B3692" w:rsidRDefault="00DE2F75" w:rsidP="00C54E13">
      <w:pPr>
        <w:pStyle w:val="ListParagraph"/>
        <w:numPr>
          <w:ilvl w:val="0"/>
          <w:numId w:val="14"/>
        </w:numPr>
      </w:pPr>
      <w:r w:rsidRPr="007B3692">
        <w:lastRenderedPageBreak/>
        <w:t>Further MTFL web site automations for on-line player and team registration will be deployed this year.</w:t>
      </w:r>
      <w:r w:rsidR="00761065">
        <w:t xml:space="preserve"> Team captains wishing to help develop or verify these automations should contact John Schiebel or Matthew Vincent.</w:t>
      </w:r>
    </w:p>
    <w:p w:rsidR="00DE2F75" w:rsidRPr="007B3692" w:rsidRDefault="00DE2F75" w:rsidP="00F617D8"/>
    <w:p w:rsidR="00DE2F75" w:rsidRPr="007B3692" w:rsidRDefault="00DE2F75" w:rsidP="00205678">
      <w:pPr>
        <w:pStyle w:val="Subtitle"/>
        <w:ind w:firstLine="720"/>
        <w:rPr>
          <w:b/>
          <w:i w:val="0"/>
          <w:caps/>
          <w:color w:val="auto"/>
          <w:spacing w:val="0"/>
        </w:rPr>
      </w:pPr>
      <w:r w:rsidRPr="007B3692">
        <w:rPr>
          <w:b/>
          <w:i w:val="0"/>
          <w:caps/>
          <w:color w:val="auto"/>
          <w:spacing w:val="0"/>
        </w:rPr>
        <w:t xml:space="preserve">Main Meeting Proceedings </w:t>
      </w:r>
      <w:r>
        <w:rPr>
          <w:b/>
          <w:i w:val="0"/>
          <w:caps/>
          <w:color w:val="auto"/>
          <w:spacing w:val="0"/>
        </w:rPr>
        <w:t>concluded</w:t>
      </w:r>
    </w:p>
    <w:p w:rsidR="00DE2F75" w:rsidRPr="007B3692" w:rsidRDefault="00DE2F75" w:rsidP="009F6205"/>
    <w:p w:rsidR="00DE2F75" w:rsidRPr="007B3692" w:rsidRDefault="00DE2F75" w:rsidP="009F6205">
      <w:pPr>
        <w:rPr>
          <w:i/>
          <w:iCs/>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DE2F75" w:rsidRPr="007B3692" w:rsidTr="00205678">
        <w:tc>
          <w:tcPr>
            <w:tcW w:w="11016" w:type="dxa"/>
            <w:shd w:val="clear" w:color="auto" w:fill="99CCFF"/>
          </w:tcPr>
          <w:p w:rsidR="00DE2F75" w:rsidRPr="007B3692" w:rsidRDefault="00DE2F75" w:rsidP="009F6205">
            <w:pPr>
              <w:rPr>
                <w:b/>
                <w:i/>
              </w:rPr>
            </w:pPr>
          </w:p>
          <w:p w:rsidR="00DE2F75" w:rsidRPr="007B3692" w:rsidRDefault="00DE2F75" w:rsidP="009F6205">
            <w:pPr>
              <w:rPr>
                <w:b/>
                <w:i/>
              </w:rPr>
            </w:pPr>
            <w:r w:rsidRPr="007B3692">
              <w:rPr>
                <w:b/>
                <w:i/>
              </w:rPr>
              <w:t>At this point, the Executive Committee opens the floor to questions or feedback from any person in attendance.</w:t>
            </w:r>
          </w:p>
          <w:p w:rsidR="00DE2F75" w:rsidRPr="007B3692" w:rsidRDefault="00DE2F75" w:rsidP="009F6205">
            <w:pPr>
              <w:rPr>
                <w:b/>
                <w:i/>
              </w:rPr>
            </w:pPr>
          </w:p>
          <w:p w:rsidR="00DE2F75" w:rsidRPr="007B3692" w:rsidRDefault="00DE2F75" w:rsidP="009F6205">
            <w:pPr>
              <w:rPr>
                <w:b/>
                <w:i/>
              </w:rPr>
            </w:pPr>
            <w:r w:rsidRPr="007B3692">
              <w:rPr>
                <w:b/>
                <w:i/>
              </w:rPr>
              <w:t>The Executive Committee reserves the right to defer a question (and/or the responses to it) to sometime after tonight and/or to the already next scheduled portion of tonight’s agenda being used for the communication of other more routine league details and concerns.</w:t>
            </w:r>
          </w:p>
          <w:p w:rsidR="00DE2F75" w:rsidRPr="007B3692" w:rsidRDefault="00DE2F75" w:rsidP="009F6205">
            <w:pPr>
              <w:rPr>
                <w:b/>
                <w:i/>
              </w:rPr>
            </w:pPr>
          </w:p>
          <w:p w:rsidR="00DE2F75" w:rsidRPr="007B3692" w:rsidRDefault="00DE2F75" w:rsidP="009F6205">
            <w:pPr>
              <w:rPr>
                <w:b/>
                <w:i/>
              </w:rPr>
            </w:pPr>
            <w:r w:rsidRPr="007B3692">
              <w:rPr>
                <w:b/>
                <w:i/>
              </w:rPr>
              <w:t>For those not wishing to remain after this question and answer period has occurred, a brief break will be held so you can dismiss yourselves from the room without interrupting the remaining proceedings planned for this evening.</w:t>
            </w:r>
          </w:p>
          <w:p w:rsidR="00DE2F75" w:rsidRPr="007B3692" w:rsidRDefault="00DE2F75" w:rsidP="009F6205">
            <w:pPr>
              <w:rPr>
                <w:b/>
                <w:i/>
              </w:rPr>
            </w:pPr>
          </w:p>
        </w:tc>
      </w:tr>
    </w:tbl>
    <w:p w:rsidR="00DE2F75" w:rsidRPr="007B3692" w:rsidRDefault="00DE2F75"/>
    <w:p w:rsidR="00DE2F75" w:rsidRPr="007B3692" w:rsidRDefault="00DE2F75">
      <w:r w:rsidRPr="007B3692">
        <w:br w:type="page"/>
      </w:r>
    </w:p>
    <w:p w:rsidR="00DE2F75" w:rsidRPr="007B3692" w:rsidRDefault="00DE2F75"/>
    <w:p w:rsidR="00DE2F75" w:rsidRPr="007B3692" w:rsidRDefault="00DE2F75" w:rsidP="00F617D8">
      <w:pPr>
        <w:rPr>
          <w:b/>
          <w:caps/>
        </w:rPr>
      </w:pPr>
      <w:r w:rsidRPr="007B3692">
        <w:rPr>
          <w:b/>
          <w:caps/>
        </w:rPr>
        <w:t>B. Post AGM Supplementary Meeting begins</w:t>
      </w:r>
    </w:p>
    <w:p w:rsidR="00DE2F75" w:rsidRPr="007B3692" w:rsidRDefault="00DE2F75" w:rsidP="00F617D8">
      <w:pPr>
        <w:rPr>
          <w:caps/>
        </w:rPr>
      </w:pPr>
    </w:p>
    <w:p w:rsidR="00DE2F75" w:rsidRPr="007B3692" w:rsidRDefault="00DE2F75" w:rsidP="001D61A6">
      <w:pPr>
        <w:pStyle w:val="Subtitle"/>
        <w:numPr>
          <w:ilvl w:val="0"/>
          <w:numId w:val="0"/>
        </w:numPr>
        <w:ind w:left="40" w:firstLine="680"/>
        <w:rPr>
          <w:rFonts w:ascii="Times New Roman" w:hAnsi="Times New Roman"/>
          <w:i w:val="0"/>
          <w:caps/>
          <w:color w:val="auto"/>
          <w:spacing w:val="0"/>
        </w:rPr>
      </w:pPr>
      <w:r w:rsidRPr="007B3692">
        <w:rPr>
          <w:rFonts w:ascii="Times New Roman" w:hAnsi="Times New Roman"/>
          <w:b/>
          <w:i w:val="0"/>
          <w:caps/>
          <w:color w:val="auto"/>
          <w:spacing w:val="0"/>
        </w:rPr>
        <w:t>Other League Details and Particulars</w:t>
      </w:r>
    </w:p>
    <w:p w:rsidR="00DE2F75" w:rsidRPr="007B3692" w:rsidRDefault="00DE2F75" w:rsidP="002C1DFD"/>
    <w:p w:rsidR="00DE2F75" w:rsidRDefault="00DE2F75" w:rsidP="00F21115">
      <w:pPr>
        <w:pStyle w:val="Subtitle"/>
        <w:numPr>
          <w:ilvl w:val="3"/>
          <w:numId w:val="12"/>
        </w:numPr>
        <w:tabs>
          <w:tab w:val="clear" w:pos="2520"/>
          <w:tab w:val="num" w:pos="400"/>
        </w:tabs>
        <w:ind w:left="400"/>
        <w:rPr>
          <w:rFonts w:ascii="Times New Roman" w:hAnsi="Times New Roman"/>
          <w:b/>
          <w:i w:val="0"/>
          <w:caps/>
          <w:color w:val="auto"/>
          <w:spacing w:val="0"/>
        </w:rPr>
      </w:pPr>
      <w:r w:rsidRPr="001D61A6">
        <w:rPr>
          <w:rFonts w:ascii="Times New Roman" w:hAnsi="Times New Roman"/>
          <w:b/>
          <w:i w:val="0"/>
          <w:caps/>
          <w:color w:val="auto"/>
          <w:spacing w:val="0"/>
        </w:rPr>
        <w:t>Games</w:t>
      </w:r>
    </w:p>
    <w:p w:rsidR="00DE2F75" w:rsidRPr="001D61A6" w:rsidRDefault="00DE2F75" w:rsidP="00A56D78">
      <w:pPr>
        <w:pStyle w:val="Subtitle"/>
        <w:numPr>
          <w:ilvl w:val="0"/>
          <w:numId w:val="18"/>
        </w:numPr>
        <w:rPr>
          <w:rFonts w:ascii="Times New Roman" w:hAnsi="Times New Roman"/>
          <w:b/>
          <w:i w:val="0"/>
          <w:caps/>
          <w:color w:val="auto"/>
          <w:spacing w:val="0"/>
        </w:rPr>
      </w:pPr>
      <w:r w:rsidRPr="007B3692">
        <w:rPr>
          <w:rFonts w:ascii="Times New Roman" w:hAnsi="Times New Roman"/>
          <w:i w:val="0"/>
          <w:color w:val="auto"/>
          <w:spacing w:val="0"/>
        </w:rPr>
        <w:t xml:space="preserve">Rules </w:t>
      </w:r>
    </w:p>
    <w:p w:rsidR="00DE2F75" w:rsidRPr="007B3692" w:rsidRDefault="00DE2F75" w:rsidP="00B156E5">
      <w:pPr>
        <w:pStyle w:val="Subtitle"/>
        <w:numPr>
          <w:ilvl w:val="2"/>
          <w:numId w:val="12"/>
        </w:numPr>
        <w:rPr>
          <w:rFonts w:ascii="Times New Roman" w:hAnsi="Times New Roman"/>
          <w:i w:val="0"/>
          <w:color w:val="auto"/>
          <w:spacing w:val="0"/>
        </w:rPr>
      </w:pPr>
      <w:r w:rsidRPr="007B3692">
        <w:rPr>
          <w:rFonts w:ascii="Times New Roman" w:hAnsi="Times New Roman"/>
          <w:i w:val="0"/>
          <w:color w:val="auto"/>
          <w:spacing w:val="0"/>
        </w:rPr>
        <w:t xml:space="preserve">uses Touch Football Ontario rules; however, there are some additional rules specific to MTFL: </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4 by 18 minute quarters</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incidental head touch – 5 yard  (versus 15 yard for non-incidental)</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minimum player count to start game (6 players)</w:t>
      </w:r>
    </w:p>
    <w:p w:rsidR="00DE2F75" w:rsidRPr="007B3692" w:rsidRDefault="00DE2F75" w:rsidP="00F21115">
      <w:pPr>
        <w:pStyle w:val="Subtitle"/>
        <w:numPr>
          <w:ilvl w:val="4"/>
          <w:numId w:val="15"/>
        </w:numPr>
        <w:tabs>
          <w:tab w:val="clear" w:pos="3240"/>
        </w:tabs>
        <w:rPr>
          <w:rFonts w:ascii="Times New Roman" w:hAnsi="Times New Roman"/>
          <w:i w:val="0"/>
          <w:color w:val="auto"/>
          <w:spacing w:val="0"/>
        </w:rPr>
      </w:pPr>
      <w:r w:rsidRPr="007B3692">
        <w:rPr>
          <w:rFonts w:ascii="Times New Roman" w:hAnsi="Times New Roman"/>
          <w:i w:val="0"/>
          <w:color w:val="auto"/>
          <w:spacing w:val="0"/>
        </w:rPr>
        <w:t>playoff entitlement</w:t>
      </w:r>
    </w:p>
    <w:p w:rsidR="00DE2F75" w:rsidRPr="007B3692" w:rsidRDefault="00DE2F75" w:rsidP="00067559">
      <w:pPr>
        <w:pStyle w:val="Subtitle"/>
        <w:numPr>
          <w:ilvl w:val="1"/>
          <w:numId w:val="15"/>
        </w:numPr>
        <w:rPr>
          <w:rFonts w:ascii="Times New Roman" w:hAnsi="Times New Roman"/>
          <w:i w:val="0"/>
          <w:color w:val="auto"/>
          <w:spacing w:val="0"/>
        </w:rPr>
      </w:pPr>
      <w:r w:rsidRPr="007B3692">
        <w:rPr>
          <w:rFonts w:ascii="Times New Roman" w:hAnsi="Times New Roman"/>
          <w:i w:val="0"/>
          <w:color w:val="auto"/>
          <w:spacing w:val="0"/>
        </w:rPr>
        <w:t>Game Sheets</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use current sheet from the league’s website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submit game sheet to referee at half-time –only those present at time of game sheet submission are registered as ‘present’</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players who arrive after game sheet submission may play but do not get credited with being in attendance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verify score at end of game</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choose MVP and Sportsman for other team</w:t>
      </w:r>
    </w:p>
    <w:p w:rsidR="00DE2F75"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captain signs sheet</w:t>
      </w:r>
    </w:p>
    <w:p w:rsidR="00DE2F75" w:rsidRPr="000D3616" w:rsidRDefault="00DE2F75" w:rsidP="00067559">
      <w:pPr>
        <w:pStyle w:val="Subtitle"/>
        <w:numPr>
          <w:ilvl w:val="1"/>
          <w:numId w:val="15"/>
        </w:numPr>
        <w:rPr>
          <w:rFonts w:ascii="Times New Roman" w:hAnsi="Times New Roman"/>
          <w:i w:val="0"/>
          <w:color w:val="auto"/>
          <w:spacing w:val="0"/>
        </w:rPr>
      </w:pPr>
      <w:r w:rsidRPr="000D3616">
        <w:rPr>
          <w:rFonts w:ascii="Times New Roman" w:hAnsi="Times New Roman"/>
          <w:i w:val="0"/>
          <w:color w:val="auto"/>
          <w:spacing w:val="0"/>
        </w:rPr>
        <w:t>Equipment</w:t>
      </w:r>
    </w:p>
    <w:p w:rsidR="00DE2F75" w:rsidRPr="007B3692"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Goal Post Pads – mandatory</w:t>
      </w:r>
    </w:p>
    <w:p w:rsidR="00DE2F75" w:rsidRDefault="00DE2F75" w:rsidP="00067559">
      <w:pPr>
        <w:pStyle w:val="Subtitle"/>
        <w:numPr>
          <w:ilvl w:val="2"/>
          <w:numId w:val="15"/>
        </w:numPr>
        <w:rPr>
          <w:rFonts w:ascii="Times New Roman" w:hAnsi="Times New Roman"/>
          <w:i w:val="0"/>
          <w:color w:val="auto"/>
          <w:spacing w:val="0"/>
        </w:rPr>
      </w:pPr>
      <w:r w:rsidRPr="007B3692">
        <w:rPr>
          <w:rFonts w:ascii="Times New Roman" w:hAnsi="Times New Roman"/>
          <w:i w:val="0"/>
          <w:color w:val="auto"/>
          <w:spacing w:val="0"/>
        </w:rPr>
        <w:t>Team Uniforms – see Uniform/Jersey Policy</w:t>
      </w:r>
    </w:p>
    <w:p w:rsidR="008120EE" w:rsidRDefault="008120EE" w:rsidP="008120EE"/>
    <w:p w:rsidR="008120EE" w:rsidRDefault="008120EE" w:rsidP="008120EE">
      <w:pPr>
        <w:ind w:left="1440"/>
      </w:pPr>
      <w:r w:rsidRPr="008120EE">
        <w:rPr>
          <w:u w:val="single"/>
        </w:rPr>
        <w:t>AGM Exhibit:</w:t>
      </w:r>
      <w:r>
        <w:t xml:space="preserve"> Uniform Policy</w:t>
      </w:r>
    </w:p>
    <w:bookmarkStart w:id="2" w:name="_MON_1488537249"/>
    <w:bookmarkEnd w:id="2"/>
    <w:p w:rsidR="006F5D12" w:rsidRPr="008120EE" w:rsidRDefault="006F5D12" w:rsidP="008120EE">
      <w:pPr>
        <w:ind w:left="1440"/>
      </w:pPr>
      <w:r>
        <w:object w:dxaOrig="1550" w:dyaOrig="991">
          <v:shape id="_x0000_i1028" type="#_x0000_t75" style="width:77pt;height:49.4pt" o:ole="">
            <v:imagedata r:id="rId21" o:title=""/>
          </v:shape>
          <o:OLEObject Type="Embed" ProgID="Word.Document.12" ShapeID="_x0000_i1028" DrawAspect="Icon" ObjectID="_1488787607" r:id="rId22">
            <o:FieldCodes>\s</o:FieldCodes>
          </o:OLEObject>
        </w:object>
      </w:r>
    </w:p>
    <w:p w:rsidR="00DE2F75" w:rsidRPr="007B3692" w:rsidRDefault="00DE2F75" w:rsidP="009132E8">
      <w:pPr>
        <w:ind w:left="720"/>
      </w:pPr>
    </w:p>
    <w:p w:rsidR="00DE2F75" w:rsidRPr="007B3692" w:rsidRDefault="00DE2F75" w:rsidP="00067559">
      <w:pPr>
        <w:numPr>
          <w:ilvl w:val="2"/>
          <w:numId w:val="15"/>
        </w:numPr>
      </w:pPr>
      <w:r w:rsidRPr="007B3692">
        <w:t>Hard substance braces –  must be fully covered (by soft material/wrap)</w:t>
      </w:r>
    </w:p>
    <w:p w:rsidR="00DE2F75" w:rsidRPr="007B3692" w:rsidRDefault="00DE2F75" w:rsidP="00067559">
      <w:pPr>
        <w:numPr>
          <w:ilvl w:val="2"/>
          <w:numId w:val="15"/>
        </w:numPr>
      </w:pPr>
      <w:r w:rsidRPr="007B3692">
        <w:t>Jewelry – take it off or cover it fully with tape (as to reduce chances of injury to self or others)</w:t>
      </w:r>
    </w:p>
    <w:p w:rsidR="00DE2F75" w:rsidRPr="00067559" w:rsidRDefault="00DE2F75" w:rsidP="00B91587">
      <w:pPr>
        <w:rPr>
          <w:caps/>
        </w:rPr>
      </w:pPr>
    </w:p>
    <w:p w:rsidR="00DE2F75" w:rsidRDefault="00DE2F75" w:rsidP="00B91587">
      <w:pPr>
        <w:pStyle w:val="Subtitle"/>
        <w:rPr>
          <w:b/>
          <w:i w:val="0"/>
          <w:caps/>
          <w:color w:val="auto"/>
          <w:spacing w:val="0"/>
        </w:rPr>
      </w:pPr>
      <w:r w:rsidRPr="00067559">
        <w:rPr>
          <w:b/>
          <w:i w:val="0"/>
          <w:caps/>
          <w:color w:val="auto"/>
          <w:spacing w:val="0"/>
        </w:rPr>
        <w:t>14. Divisional Alignment</w:t>
      </w:r>
    </w:p>
    <w:p w:rsidR="00DE2F75" w:rsidRPr="00067559" w:rsidRDefault="00DE2F75" w:rsidP="00067559"/>
    <w:p w:rsidR="00DE2F75" w:rsidRPr="007B3692" w:rsidRDefault="00DE2F75" w:rsidP="00B91587">
      <w:r w:rsidRPr="007B3692">
        <w:t>Divisions are aligned based on several factors such as:</w:t>
      </w:r>
    </w:p>
    <w:p w:rsidR="00DE2F75" w:rsidRPr="007B3692" w:rsidRDefault="00DE2F75" w:rsidP="000D3616">
      <w:pPr>
        <w:pStyle w:val="BodyTextIndent"/>
        <w:numPr>
          <w:ilvl w:val="0"/>
          <w:numId w:val="19"/>
        </w:numPr>
        <w:tabs>
          <w:tab w:val="left" w:leader="dot" w:pos="5040"/>
        </w:tabs>
        <w:spacing w:after="40"/>
      </w:pPr>
      <w:r w:rsidRPr="007B3692">
        <w:t>the addition of new teams or the disbanding of veteran teams</w:t>
      </w:r>
    </w:p>
    <w:p w:rsidR="00DE2F75" w:rsidRPr="007B3692" w:rsidRDefault="00DE2F75" w:rsidP="000D3616">
      <w:pPr>
        <w:pStyle w:val="BodyTextIndent"/>
        <w:numPr>
          <w:ilvl w:val="0"/>
          <w:numId w:val="19"/>
        </w:numPr>
        <w:tabs>
          <w:tab w:val="left" w:leader="dot" w:pos="5040"/>
        </w:tabs>
        <w:spacing w:after="40"/>
      </w:pPr>
      <w:r w:rsidRPr="007B3692">
        <w:t>recruitment or loss of players by veteran teams</w:t>
      </w:r>
    </w:p>
    <w:p w:rsidR="00DE2F75" w:rsidRPr="007B3692" w:rsidRDefault="00DE2F75" w:rsidP="000D3616">
      <w:pPr>
        <w:pStyle w:val="BodyTextIndent"/>
        <w:numPr>
          <w:ilvl w:val="0"/>
          <w:numId w:val="19"/>
        </w:numPr>
        <w:tabs>
          <w:tab w:val="left" w:leader="dot" w:pos="5040"/>
        </w:tabs>
        <w:spacing w:after="40"/>
      </w:pPr>
      <w:r w:rsidRPr="007B3692">
        <w:t>performance and results from the previous season(s) in the MTFL</w:t>
      </w:r>
    </w:p>
    <w:p w:rsidR="00DE2F75" w:rsidRPr="007B3692" w:rsidRDefault="00DE2F75" w:rsidP="000D3616">
      <w:pPr>
        <w:pStyle w:val="BodyTextIndent"/>
        <w:numPr>
          <w:ilvl w:val="0"/>
          <w:numId w:val="19"/>
        </w:numPr>
        <w:tabs>
          <w:tab w:val="left" w:leader="dot" w:pos="5040"/>
        </w:tabs>
        <w:spacing w:after="40"/>
      </w:pPr>
      <w:r w:rsidRPr="007B3692">
        <w:t>performance in tournaments and other leagues</w:t>
      </w:r>
    </w:p>
    <w:p w:rsidR="00DE2F75" w:rsidRPr="007B3692" w:rsidRDefault="00DE2F75" w:rsidP="000D3616">
      <w:pPr>
        <w:pStyle w:val="BodyTextIndent"/>
        <w:numPr>
          <w:ilvl w:val="0"/>
          <w:numId w:val="19"/>
        </w:numPr>
        <w:tabs>
          <w:tab w:val="left" w:leader="dot" w:pos="5040"/>
        </w:tabs>
        <w:spacing w:after="100"/>
      </w:pPr>
      <w:r w:rsidRPr="007B3692">
        <w:t>team captain’s input on his team’s anticipated performance</w:t>
      </w:r>
    </w:p>
    <w:p w:rsidR="00DE2F75" w:rsidRPr="007B3692" w:rsidRDefault="00DE2F75" w:rsidP="00B91587">
      <w:r w:rsidRPr="007B3692">
        <w:t>Alignment of all divisions will be announced at least two weeks before the season starts.</w:t>
      </w:r>
    </w:p>
    <w:p w:rsidR="00DE2F75" w:rsidRPr="007B3692" w:rsidRDefault="00DE2F75" w:rsidP="00B91587"/>
    <w:p w:rsidR="00DE2F75" w:rsidRPr="007B3692" w:rsidRDefault="00DE2F75" w:rsidP="00B91587">
      <w:pPr>
        <w:pStyle w:val="Subtitle"/>
        <w:rPr>
          <w:spacing w:val="0"/>
        </w:rPr>
      </w:pPr>
      <w:r w:rsidRPr="007B3692">
        <w:rPr>
          <w:spacing w:val="0"/>
        </w:rPr>
        <w:t>Scheduling</w:t>
      </w:r>
    </w:p>
    <w:p w:rsidR="00411C21" w:rsidRDefault="00DE2F75" w:rsidP="00B91587">
      <w:r w:rsidRPr="007B3692">
        <w:t>Well in advance of the start of the regular season, each team should fill out the team schedule prefere</w:t>
      </w:r>
      <w:r w:rsidR="00761065">
        <w:t>nce form</w:t>
      </w:r>
      <w:r w:rsidR="00411C21">
        <w:t>.</w:t>
      </w:r>
    </w:p>
    <w:p w:rsidR="00411C21" w:rsidRDefault="00411C21" w:rsidP="00B91587"/>
    <w:p w:rsidR="00411C21" w:rsidRPr="00411C21" w:rsidRDefault="00411C21" w:rsidP="00411C21">
      <w:pPr>
        <w:ind w:left="720"/>
        <w:rPr>
          <w:u w:val="single"/>
        </w:rPr>
      </w:pPr>
      <w:r w:rsidRPr="00411C21">
        <w:rPr>
          <w:u w:val="single"/>
        </w:rPr>
        <w:t>AGM Exhibit:</w:t>
      </w:r>
      <w:r w:rsidR="008120EE" w:rsidRPr="008120EE">
        <w:t xml:space="preserve"> Schedule Preferences Form</w:t>
      </w:r>
    </w:p>
    <w:bookmarkStart w:id="3" w:name="_MON_1488458406"/>
    <w:bookmarkEnd w:id="3"/>
    <w:p w:rsidR="00411C21" w:rsidRDefault="00411C21" w:rsidP="00411C21">
      <w:pPr>
        <w:ind w:left="720"/>
      </w:pPr>
      <w:r>
        <w:object w:dxaOrig="1550" w:dyaOrig="991">
          <v:shape id="_x0000_i1029" type="#_x0000_t75" style="width:77pt;height:49.4pt" o:ole="">
            <v:imagedata r:id="rId23" o:title=""/>
          </v:shape>
          <o:OLEObject Type="Embed" ProgID="Word.Document.8" ShapeID="_x0000_i1029" DrawAspect="Icon" ObjectID="_1488787608" r:id="rId24">
            <o:FieldCodes>\s</o:FieldCodes>
          </o:OLEObject>
        </w:object>
      </w:r>
    </w:p>
    <w:p w:rsidR="00DE2F75" w:rsidRPr="007B3692" w:rsidRDefault="00761065" w:rsidP="00B91587">
      <w:r>
        <w:t xml:space="preserve">  </w:t>
      </w:r>
    </w:p>
    <w:p w:rsidR="00DE2F75" w:rsidRPr="007B3692" w:rsidRDefault="00DE2F75" w:rsidP="00B91587">
      <w:r w:rsidRPr="007B3692">
        <w:t xml:space="preserve">The league will do its best to accommodate requests depending on other teams’ requests and various other factors.  </w:t>
      </w:r>
      <w:r w:rsidRPr="007B3692">
        <w:rPr>
          <w:b/>
        </w:rPr>
        <w:t>However, there is no guarantee that all of your own team’s preferences will be met at all times.</w:t>
      </w:r>
      <w:r w:rsidRPr="007B3692">
        <w:t xml:space="preserve"> The schedule must balance the preferences of all teams with the availability of its assets (fields, referee crews).</w:t>
      </w:r>
    </w:p>
    <w:p w:rsidR="00DE2F75" w:rsidRPr="007B3692" w:rsidRDefault="00DE2F75" w:rsidP="00B91587"/>
    <w:p w:rsidR="00DE2F75" w:rsidRPr="007B3692" w:rsidRDefault="00DE2F75" w:rsidP="00B91587">
      <w:r w:rsidRPr="007B3692">
        <w:t xml:space="preserve">The season runs from </w:t>
      </w:r>
      <w:r w:rsidR="00761065">
        <w:t xml:space="preserve">approximately the </w:t>
      </w:r>
      <w:r w:rsidRPr="007B3692">
        <w:t xml:space="preserve">middle of May to </w:t>
      </w:r>
      <w:r w:rsidR="00761065">
        <w:t xml:space="preserve">the </w:t>
      </w:r>
      <w:r w:rsidRPr="007B3692">
        <w:t>beginning of September. Playoffs will be announced around the middle of June.</w:t>
      </w:r>
    </w:p>
    <w:p w:rsidR="00DE2F75" w:rsidRPr="007B3692" w:rsidRDefault="00DE2F75" w:rsidP="00B91587"/>
    <w:p w:rsidR="00DE2F75" w:rsidRPr="007B3692" w:rsidRDefault="00DE2F75" w:rsidP="00B91587">
      <w:r w:rsidRPr="007B3692">
        <w:t>Game re-scheduling requests require</w:t>
      </w:r>
      <w:r w:rsidRPr="007B3692">
        <w:rPr>
          <w:b/>
        </w:rPr>
        <w:t xml:space="preserve"> a minimum of 72 hour advanced notice;</w:t>
      </w:r>
      <w:r w:rsidRPr="007B3692">
        <w:t xml:space="preserve"> one free change per season per team; additional change requests will cost $50 each payable in advance to the MTFL whether that request is awarded or not. Game re-scheduling requests for the final two games of your team’s regular season are not likely to be awarded as to ensure play-off schedule can be kept as published.</w:t>
      </w:r>
    </w:p>
    <w:p w:rsidR="00DE2F75" w:rsidRPr="000D3616" w:rsidRDefault="00DE2F75" w:rsidP="00B91587">
      <w:pPr>
        <w:rPr>
          <w:b/>
          <w:caps/>
        </w:rPr>
      </w:pPr>
    </w:p>
    <w:p w:rsidR="00DE2F75" w:rsidRDefault="00DE2F75" w:rsidP="00F21115">
      <w:pPr>
        <w:pStyle w:val="Subtitle"/>
        <w:numPr>
          <w:ilvl w:val="1"/>
          <w:numId w:val="18"/>
        </w:numPr>
        <w:tabs>
          <w:tab w:val="clear" w:pos="1440"/>
          <w:tab w:val="num" w:pos="600"/>
        </w:tabs>
        <w:ind w:hanging="1440"/>
        <w:rPr>
          <w:b/>
          <w:i w:val="0"/>
          <w:caps/>
          <w:color w:val="auto"/>
          <w:spacing w:val="0"/>
        </w:rPr>
      </w:pPr>
      <w:r w:rsidRPr="000D3616">
        <w:rPr>
          <w:b/>
          <w:i w:val="0"/>
          <w:caps/>
          <w:color w:val="auto"/>
          <w:spacing w:val="0"/>
        </w:rPr>
        <w:t>Player Registration</w:t>
      </w:r>
    </w:p>
    <w:p w:rsidR="00DE2F75" w:rsidRPr="000D3616" w:rsidRDefault="00DE2F75" w:rsidP="000D3616"/>
    <w:p w:rsidR="00DE2F75" w:rsidRPr="007B3692" w:rsidRDefault="00DE2F75" w:rsidP="00790F28">
      <w:r w:rsidRPr="007B3692">
        <w:rPr>
          <w:b/>
        </w:rPr>
        <w:t xml:space="preserve">Player Waiver and Registration Form </w:t>
      </w:r>
      <w:r w:rsidRPr="007B3692">
        <w:t>is posted on website.</w:t>
      </w:r>
    </w:p>
    <w:p w:rsidR="00DE2F75" w:rsidRPr="007B3692" w:rsidRDefault="00DE2F75" w:rsidP="00790F28">
      <w:pPr>
        <w:numPr>
          <w:ilvl w:val="0"/>
          <w:numId w:val="1"/>
        </w:numPr>
      </w:pPr>
      <w:r w:rsidRPr="007B3692">
        <w:t xml:space="preserve">All new players and players changing teams as well as players returning after a year or more off must fill out the form. </w:t>
      </w:r>
    </w:p>
    <w:p w:rsidR="00DE2F75" w:rsidRPr="007B3692" w:rsidRDefault="00DE2F75" w:rsidP="00790F28">
      <w:pPr>
        <w:numPr>
          <w:ilvl w:val="0"/>
          <w:numId w:val="1"/>
        </w:numPr>
      </w:pPr>
      <w:r w:rsidRPr="007B3692">
        <w:t>The form must be signed and then witnessed by the captain of the team. It also then must be handed into the league before that player attempts to play in any MTFL game.</w:t>
      </w:r>
    </w:p>
    <w:p w:rsidR="00DE2F75" w:rsidRPr="007B3692" w:rsidRDefault="00DE2F75" w:rsidP="00790F28">
      <w:pPr>
        <w:numPr>
          <w:ilvl w:val="0"/>
          <w:numId w:val="1"/>
        </w:numPr>
      </w:pPr>
      <w:r w:rsidRPr="007B3692">
        <w:t>Players who are on record but move into Mississauga should fill out a new form to assist us with our residency assessment.</w:t>
      </w:r>
    </w:p>
    <w:p w:rsidR="00DE2F75" w:rsidRPr="007B3692" w:rsidRDefault="00DE2F75" w:rsidP="00790F28">
      <w:pPr>
        <w:numPr>
          <w:ilvl w:val="0"/>
          <w:numId w:val="1"/>
        </w:numPr>
      </w:pPr>
      <w:r w:rsidRPr="007B3692">
        <w:t xml:space="preserve">Players who played on the same team last year do </w:t>
      </w:r>
      <w:r w:rsidRPr="007B3692">
        <w:rPr>
          <w:b/>
          <w:u w:val="single"/>
        </w:rPr>
        <w:t>not</w:t>
      </w:r>
      <w:r w:rsidRPr="007B3692">
        <w:t xml:space="preserve"> need to fill it out.</w:t>
      </w:r>
    </w:p>
    <w:p w:rsidR="00DE2F75" w:rsidRPr="007B3692" w:rsidRDefault="00DE2F75" w:rsidP="00B91587"/>
    <w:p w:rsidR="00DE2F75" w:rsidRDefault="00DE2F75" w:rsidP="00F21115">
      <w:pPr>
        <w:pStyle w:val="Subtitle"/>
        <w:numPr>
          <w:ilvl w:val="1"/>
          <w:numId w:val="18"/>
        </w:numPr>
        <w:tabs>
          <w:tab w:val="clear" w:pos="1440"/>
          <w:tab w:val="num" w:pos="500"/>
        </w:tabs>
        <w:ind w:left="500" w:hanging="440"/>
        <w:rPr>
          <w:b/>
          <w:i w:val="0"/>
          <w:caps/>
          <w:color w:val="auto"/>
          <w:spacing w:val="0"/>
        </w:rPr>
      </w:pPr>
      <w:r w:rsidRPr="001E027D">
        <w:rPr>
          <w:b/>
          <w:i w:val="0"/>
          <w:caps/>
          <w:color w:val="auto"/>
          <w:spacing w:val="0"/>
        </w:rPr>
        <w:t>Scores and Standings</w:t>
      </w:r>
    </w:p>
    <w:p w:rsidR="00DE2F75" w:rsidRPr="001E027D" w:rsidRDefault="00DE2F75" w:rsidP="001E027D"/>
    <w:p w:rsidR="00DE2F75" w:rsidRPr="007B3692" w:rsidRDefault="00DE2F75" w:rsidP="00E9445D">
      <w:r w:rsidRPr="007B3692">
        <w:t>Scores and standings are posted weekly; however, at the end of each game the team captain/representative should check the game sheet to be sure it has been filled in correctly. Furthermore, team members should check later in the week to ensure that the league’s website has been updated correctly with that final score.</w:t>
      </w:r>
    </w:p>
    <w:p w:rsidR="00DE2F75" w:rsidRPr="007B3692" w:rsidRDefault="00DE2F75" w:rsidP="00E9445D"/>
    <w:p w:rsidR="00DE2F75" w:rsidRDefault="00DE2F75" w:rsidP="00E9445D">
      <w:r w:rsidRPr="007B3692">
        <w:t>Regular season ending ties are broken</w:t>
      </w:r>
      <w:r w:rsidR="008120EE">
        <w:t xml:space="preserve"> as per league policy/procedure</w:t>
      </w:r>
      <w:r w:rsidR="00411C21">
        <w:t>.</w:t>
      </w:r>
    </w:p>
    <w:p w:rsidR="00411C21" w:rsidRPr="007B3692" w:rsidRDefault="00411C21" w:rsidP="00E9445D"/>
    <w:p w:rsidR="00DE2F75" w:rsidRDefault="00411C21" w:rsidP="00411C21">
      <w:pPr>
        <w:ind w:left="720"/>
        <w:rPr>
          <w:u w:val="single"/>
        </w:rPr>
      </w:pPr>
      <w:r w:rsidRPr="00411C21">
        <w:rPr>
          <w:u w:val="single"/>
        </w:rPr>
        <w:t>AGM Exhibit:</w:t>
      </w:r>
      <w:r w:rsidR="008120EE" w:rsidRPr="008120EE">
        <w:t xml:space="preserve"> Regular Season Ending Standings Tie-Breaker Policy</w:t>
      </w:r>
    </w:p>
    <w:bookmarkStart w:id="4" w:name="_MON_1488458477"/>
    <w:bookmarkEnd w:id="4"/>
    <w:p w:rsidR="00411C21" w:rsidRPr="00411C21" w:rsidRDefault="00411C21" w:rsidP="00411C21">
      <w:pPr>
        <w:ind w:left="720"/>
        <w:rPr>
          <w:u w:val="single"/>
        </w:rPr>
      </w:pPr>
      <w:r>
        <w:rPr>
          <w:u w:val="single"/>
        </w:rPr>
        <w:object w:dxaOrig="1550" w:dyaOrig="991">
          <v:shape id="_x0000_i1030" type="#_x0000_t75" style="width:77pt;height:49.4pt" o:ole="">
            <v:imagedata r:id="rId25" o:title=""/>
          </v:shape>
          <o:OLEObject Type="Embed" ProgID="Word.Document.12" ShapeID="_x0000_i1030" DrawAspect="Icon" ObjectID="_1488787609" r:id="rId26">
            <o:FieldCodes>\s</o:FieldCodes>
          </o:OLEObject>
        </w:object>
      </w:r>
    </w:p>
    <w:p w:rsidR="00DE2F75" w:rsidRPr="007B3692" w:rsidRDefault="00DE2F75" w:rsidP="00421216"/>
    <w:p w:rsidR="00DE2F75" w:rsidRPr="007B3692" w:rsidRDefault="00DE2F75" w:rsidP="002D5CA1">
      <w:pPr>
        <w:pStyle w:val="Heading1"/>
        <w:jc w:val="center"/>
      </w:pPr>
      <w:r w:rsidRPr="007B3692">
        <w:t>Additional Data</w:t>
      </w:r>
    </w:p>
    <w:p w:rsidR="00DE2F75" w:rsidRPr="007B3692" w:rsidRDefault="00DE2F75" w:rsidP="00421216"/>
    <w:p w:rsidR="00DE2F75" w:rsidRDefault="00DE2F75" w:rsidP="00F21115">
      <w:pPr>
        <w:pStyle w:val="Subtitle"/>
        <w:numPr>
          <w:ilvl w:val="1"/>
          <w:numId w:val="18"/>
        </w:numPr>
        <w:tabs>
          <w:tab w:val="clear" w:pos="1440"/>
        </w:tabs>
        <w:ind w:left="400"/>
        <w:rPr>
          <w:b/>
          <w:i w:val="0"/>
          <w:caps/>
          <w:color w:val="auto"/>
          <w:spacing w:val="0"/>
        </w:rPr>
      </w:pPr>
      <w:r>
        <w:rPr>
          <w:b/>
          <w:i w:val="0"/>
          <w:caps/>
          <w:color w:val="auto"/>
          <w:spacing w:val="0"/>
        </w:rPr>
        <w:t xml:space="preserve"> </w:t>
      </w:r>
      <w:r w:rsidRPr="001E027D">
        <w:rPr>
          <w:b/>
          <w:i w:val="0"/>
          <w:caps/>
          <w:color w:val="auto"/>
          <w:spacing w:val="0"/>
        </w:rPr>
        <w:t>Strategic Plan</w:t>
      </w:r>
    </w:p>
    <w:p w:rsidR="00DE2F75" w:rsidRPr="001E027D" w:rsidRDefault="00DE2F75" w:rsidP="001E027D"/>
    <w:p w:rsidR="00DE2F75" w:rsidRPr="007B3692" w:rsidRDefault="00DE2F75" w:rsidP="002D5CA1">
      <w:r w:rsidRPr="007B3692">
        <w:t>The league executive is to champion the following objectives using sound, timely and transparen</w:t>
      </w:r>
      <w:r w:rsidR="00C17E75">
        <w:t xml:space="preserve">t stewardship practices during all of </w:t>
      </w:r>
      <w:r w:rsidRPr="007B3692">
        <w:t>its day-to-day as well as long-term planning and exe</w:t>
      </w:r>
      <w:r w:rsidR="00C17E75">
        <w:t>cution activities</w:t>
      </w:r>
      <w:r w:rsidRPr="007B3692">
        <w:t>:</w:t>
      </w:r>
    </w:p>
    <w:p w:rsidR="00DE2F75" w:rsidRPr="007B3692" w:rsidRDefault="00DE2F75" w:rsidP="002D5CA1"/>
    <w:p w:rsidR="00DE2F75" w:rsidRPr="007B3692" w:rsidRDefault="00DE2F75" w:rsidP="00102A09">
      <w:pPr>
        <w:pStyle w:val="ListParagraph"/>
        <w:numPr>
          <w:ilvl w:val="0"/>
          <w:numId w:val="20"/>
        </w:numPr>
      </w:pPr>
      <w:r w:rsidRPr="007B3692">
        <w:t xml:space="preserve">Manage league finances to minimize the need to increase team registration fees by sustaining excellent supplier relationships, avoiding dependency on ancillary revenues (even if they are obtained through pre-approved and well planned fund-raising events) and, if applicable, accessing the league’s year-end surplus. </w:t>
      </w:r>
    </w:p>
    <w:p w:rsidR="00DE2F75" w:rsidRPr="007B3692" w:rsidRDefault="00DE2F75" w:rsidP="008B02AB">
      <w:pPr>
        <w:pStyle w:val="ListParagraph"/>
        <w:ind w:left="360"/>
      </w:pPr>
    </w:p>
    <w:p w:rsidR="00DE2F75" w:rsidRPr="007B3692" w:rsidRDefault="00C17E75" w:rsidP="00102A09">
      <w:pPr>
        <w:pStyle w:val="ListParagraph"/>
        <w:numPr>
          <w:ilvl w:val="0"/>
          <w:numId w:val="20"/>
        </w:numPr>
      </w:pPr>
      <w:r>
        <w:t>Plan for and maintain a reasonably sized financial surplus</w:t>
      </w:r>
      <w:r w:rsidR="00DE2F75" w:rsidRPr="007B3692">
        <w:t>. The surplus should be close to ‘the value of the total field permit costs from the previous season plus the anticipated rate increase for the next season’ (which has been typically 2 to 3% per annum). A larger surplus may be budgeted if it is pre-approved by the membership for the purposes of purchasing some asset or service which supports the league’s goals.</w:t>
      </w:r>
    </w:p>
    <w:p w:rsidR="00DE2F75" w:rsidRPr="007B3692" w:rsidRDefault="00DE2F75" w:rsidP="00102A09">
      <w:pPr>
        <w:pStyle w:val="ListParagraph"/>
        <w:ind w:left="0" w:firstLine="60"/>
      </w:pPr>
    </w:p>
    <w:p w:rsidR="00DE2F75" w:rsidRPr="007B3692" w:rsidRDefault="00DE2F75" w:rsidP="00102A09">
      <w:pPr>
        <w:pStyle w:val="ListParagraph"/>
        <w:numPr>
          <w:ilvl w:val="0"/>
          <w:numId w:val="20"/>
        </w:numPr>
      </w:pPr>
      <w:r w:rsidRPr="007B3692">
        <w:t>Cultivate, train and retain a number of executive members consistent to the number of divisions of play. This will ensure that any opportunities for the perception of conflict of interest are minimized in all areas of league operations especially within the areas of player/team discipline and league finances.</w:t>
      </w:r>
    </w:p>
    <w:p w:rsidR="00DE2F75" w:rsidRPr="007B3692" w:rsidRDefault="00DE2F75" w:rsidP="00102A09">
      <w:pPr>
        <w:pStyle w:val="ListParagraph"/>
        <w:ind w:firstLine="60"/>
      </w:pPr>
    </w:p>
    <w:p w:rsidR="00DE2F75" w:rsidRPr="007B3692" w:rsidRDefault="00DE2F75" w:rsidP="00102A09">
      <w:pPr>
        <w:pStyle w:val="ListParagraph"/>
        <w:numPr>
          <w:ilvl w:val="0"/>
          <w:numId w:val="20"/>
        </w:numPr>
      </w:pPr>
      <w:r w:rsidRPr="007B3692">
        <w:t>Recognize player, referee, member, supplier or partner achievements within games or other league sanctioned events including but not limited to: year-end parties, skills competitions, tournaments, league-organized social events (e.g. ARGO Nights), league or Citizen/Community award programs, etc.</w:t>
      </w:r>
    </w:p>
    <w:p w:rsidR="00DE2F75" w:rsidRPr="007B3692" w:rsidRDefault="00DE2F75" w:rsidP="00EB7C62">
      <w:pPr>
        <w:pStyle w:val="ListParagraph"/>
      </w:pPr>
    </w:p>
    <w:p w:rsidR="00DE2F75" w:rsidRPr="007B3692" w:rsidRDefault="00DE2F75" w:rsidP="00102A09">
      <w:pPr>
        <w:pStyle w:val="ListParagraph"/>
        <w:numPr>
          <w:ilvl w:val="0"/>
          <w:numId w:val="20"/>
        </w:numPr>
      </w:pPr>
      <w:r w:rsidRPr="007B3692">
        <w:t>Promote the league through various means such as putting up information posters at local universities and colleges; encouraging social media use by the league membership (Facebook, Twitter); and encouraging coverage of games and/or interviews by local media (Mississauga News, magazines, local cable station).</w:t>
      </w:r>
    </w:p>
    <w:p w:rsidR="00DE2F75" w:rsidRPr="007B3692" w:rsidRDefault="00DE2F75" w:rsidP="0004662C">
      <w:pPr>
        <w:pStyle w:val="ListParagraph"/>
        <w:ind w:left="0"/>
      </w:pPr>
    </w:p>
    <w:p w:rsidR="00DE2F75" w:rsidRPr="007B3692" w:rsidRDefault="00DE2F75" w:rsidP="00102A09">
      <w:pPr>
        <w:pStyle w:val="ListParagraph"/>
        <w:numPr>
          <w:ilvl w:val="0"/>
          <w:numId w:val="20"/>
        </w:numPr>
      </w:pPr>
      <w:r w:rsidRPr="007B3692">
        <w:t>Invest appropriate amounts of league revenues into growing touch football at both the local and affiliated organization levels in well planned ways.  This includes but is not limited to co-sponsoring events with other leagues or referee associations that are also supportive of having game officials who are accredited, regularly assessed and afforded</w:t>
      </w:r>
      <w:r w:rsidR="00C17E75">
        <w:t xml:space="preserve"> training for improvement. I</w:t>
      </w:r>
      <w:r w:rsidRPr="007B3692">
        <w:t xml:space="preserve">t may </w:t>
      </w:r>
      <w:r w:rsidR="00C17E75">
        <w:t xml:space="preserve">also include </w:t>
      </w:r>
      <w:r w:rsidRPr="007B3692">
        <w:t>sponsor</w:t>
      </w:r>
      <w:r w:rsidR="00C17E75">
        <w:t>ing or providing</w:t>
      </w:r>
      <w:r w:rsidRPr="007B3692">
        <w:t xml:space="preserve"> donations to other football leagues of interest as well as support</w:t>
      </w:r>
      <w:r w:rsidR="00C17E75">
        <w:t>ing</w:t>
      </w:r>
      <w:r w:rsidRPr="007B3692">
        <w:t xml:space="preserve"> the development of tournament capable teams (from MTFL member teams) by sharing portions of any ancillary revenues generated by this league.</w:t>
      </w:r>
    </w:p>
    <w:p w:rsidR="00DE2F75" w:rsidRPr="007B3692" w:rsidRDefault="00DE2F75" w:rsidP="00527D93">
      <w:pPr>
        <w:pStyle w:val="ListParagraph"/>
      </w:pPr>
    </w:p>
    <w:p w:rsidR="00DE2F75" w:rsidRPr="007B3692" w:rsidRDefault="00DE2F75" w:rsidP="00102A09">
      <w:pPr>
        <w:pStyle w:val="ListParagraph"/>
        <w:numPr>
          <w:ilvl w:val="0"/>
          <w:numId w:val="20"/>
        </w:numPr>
      </w:pPr>
      <w:r w:rsidRPr="007B3692">
        <w:lastRenderedPageBreak/>
        <w:t xml:space="preserve">Communicate to members and fans alike with social media programs continually emphasizing adherence to the league’s mission, policies and code-of-conduct.  This includes having an on-line presence and automations geared towards sustaining long-term relationships between the league and each individual person of interest to it. Furthermore, a goal of sustaining this league at a size of 28 teams or larger (year over year) enables reasonable portions of the team registration fees to be designated to factors of distinction that are </w:t>
      </w:r>
      <w:r w:rsidR="00C17E75">
        <w:t xml:space="preserve">deemed key to the </w:t>
      </w:r>
      <w:r w:rsidRPr="007B3692">
        <w:t xml:space="preserve">sustaining </w:t>
      </w:r>
      <w:r w:rsidR="00C17E75">
        <w:t xml:space="preserve">of </w:t>
      </w:r>
      <w:r w:rsidRPr="007B3692">
        <w:t>the successful brand and image of this league.</w:t>
      </w:r>
    </w:p>
    <w:p w:rsidR="00DE2F75" w:rsidRPr="007B3692" w:rsidRDefault="00DE2F75" w:rsidP="00527D93">
      <w:pPr>
        <w:pStyle w:val="ListParagraph"/>
      </w:pPr>
    </w:p>
    <w:p w:rsidR="00DE2F75" w:rsidRPr="007B3692" w:rsidRDefault="00DE2F75" w:rsidP="00102A09">
      <w:pPr>
        <w:pStyle w:val="ListParagraph"/>
        <w:numPr>
          <w:ilvl w:val="0"/>
          <w:numId w:val="20"/>
        </w:numPr>
      </w:pPr>
      <w:r w:rsidRPr="007B3692">
        <w:t>Cultivate the appropriate relationships with City officials responsible for the creation or award of access to new or modified field assets with a specific goal of obtaining one additional (grass or turf based) lit-field location. Specifically, the league can be more efficiently operated on as few as two lit-field locations and be less restricted by the total number of game officials or their level of qualification.</w:t>
      </w:r>
    </w:p>
    <w:p w:rsidR="00DE2F75" w:rsidRPr="007B3692" w:rsidRDefault="00DE2F75" w:rsidP="00A75E63">
      <w:pPr>
        <w:pStyle w:val="ListParagraph"/>
      </w:pPr>
    </w:p>
    <w:p w:rsidR="00DE2F75" w:rsidRPr="007B3692" w:rsidRDefault="00DE2F75" w:rsidP="00102A09">
      <w:pPr>
        <w:pStyle w:val="ListParagraph"/>
        <w:numPr>
          <w:ilvl w:val="0"/>
          <w:numId w:val="20"/>
        </w:numPr>
      </w:pPr>
      <w:r w:rsidRPr="007B3692">
        <w:t>Assess the strategic plan, league constitution, by-laws and policies at the conclusion of a season as to determine what, if any, modifications should be considered for approval in the league’s next AGM whilst ensuring that all decision-making processes remain based on democratic principles.</w:t>
      </w:r>
    </w:p>
    <w:p w:rsidR="00DE2F75" w:rsidRPr="007B3692" w:rsidRDefault="00DE2F75" w:rsidP="002D5CA1">
      <w:r w:rsidRPr="007B3692">
        <w:br w:type="page"/>
      </w:r>
    </w:p>
    <w:p w:rsidR="00DE2F75" w:rsidRDefault="00DE2F75" w:rsidP="002D5CA1">
      <w:pPr>
        <w:pStyle w:val="Subtitle"/>
        <w:rPr>
          <w:rFonts w:ascii="Times New Roman" w:hAnsi="Times New Roman"/>
          <w:b/>
          <w:i w:val="0"/>
          <w:caps/>
          <w:color w:val="auto"/>
          <w:spacing w:val="0"/>
        </w:rPr>
      </w:pPr>
      <w:r>
        <w:rPr>
          <w:rFonts w:ascii="Times New Roman" w:hAnsi="Times New Roman"/>
          <w:b/>
          <w:i w:val="0"/>
          <w:caps/>
          <w:color w:val="auto"/>
          <w:spacing w:val="0"/>
        </w:rPr>
        <w:lastRenderedPageBreak/>
        <w:t xml:space="preserve">18. </w:t>
      </w:r>
      <w:r w:rsidRPr="00102A09">
        <w:rPr>
          <w:rFonts w:ascii="Times New Roman" w:hAnsi="Times New Roman"/>
          <w:b/>
          <w:i w:val="0"/>
          <w:caps/>
          <w:color w:val="auto"/>
          <w:spacing w:val="0"/>
        </w:rPr>
        <w:t>Historical Data - Last Eight Years of Operation</w:t>
      </w:r>
    </w:p>
    <w:p w:rsidR="00DE2F75" w:rsidRPr="00102A09" w:rsidRDefault="00DE2F75" w:rsidP="00102A09"/>
    <w:p w:rsidR="00DE2F75" w:rsidRPr="007B3692" w:rsidRDefault="00DE2F75" w:rsidP="00421216">
      <w:r w:rsidRPr="007B3692">
        <w:t>The following (un-audited) historical data is indicative of the league’s recent health. It is meant to be used for trending, forecasting or validating league decisions (year over year).</w:t>
      </w:r>
    </w:p>
    <w:p w:rsidR="00DE2F75" w:rsidRPr="007B3692" w:rsidRDefault="00DE2F75" w:rsidP="00421216"/>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7"/>
        <w:gridCol w:w="966"/>
        <w:gridCol w:w="1099"/>
        <w:gridCol w:w="1100"/>
        <w:gridCol w:w="1101"/>
        <w:gridCol w:w="1101"/>
        <w:gridCol w:w="1102"/>
        <w:gridCol w:w="1101"/>
        <w:gridCol w:w="1101"/>
      </w:tblGrid>
      <w:tr w:rsidR="00DE2F75" w:rsidRPr="007B3692" w:rsidTr="00570440">
        <w:trPr>
          <w:tblHeader/>
        </w:trPr>
        <w:tc>
          <w:tcPr>
            <w:tcW w:w="2507" w:type="dxa"/>
            <w:shd w:val="clear" w:color="auto" w:fill="95B3D7"/>
          </w:tcPr>
          <w:p w:rsidR="00DE2F75" w:rsidRPr="007B3692" w:rsidRDefault="00DE2F75" w:rsidP="00570440">
            <w:pPr>
              <w:jc w:val="center"/>
              <w:rPr>
                <w:b/>
                <w:sz w:val="20"/>
                <w:szCs w:val="20"/>
              </w:rPr>
            </w:pPr>
            <w:r w:rsidRPr="007B3692">
              <w:rPr>
                <w:b/>
                <w:sz w:val="20"/>
                <w:szCs w:val="20"/>
              </w:rPr>
              <w:t>Factor</w:t>
            </w:r>
          </w:p>
        </w:tc>
        <w:tc>
          <w:tcPr>
            <w:tcW w:w="966" w:type="dxa"/>
            <w:shd w:val="clear" w:color="auto" w:fill="95B3D7"/>
          </w:tcPr>
          <w:p w:rsidR="00DE2F75" w:rsidRPr="007B3692" w:rsidRDefault="00DE2F75" w:rsidP="00570440">
            <w:pPr>
              <w:jc w:val="center"/>
              <w:rPr>
                <w:b/>
                <w:sz w:val="20"/>
                <w:szCs w:val="20"/>
              </w:rPr>
            </w:pPr>
            <w:r w:rsidRPr="007B3692">
              <w:rPr>
                <w:b/>
                <w:sz w:val="20"/>
                <w:szCs w:val="20"/>
              </w:rPr>
              <w:t>2014</w:t>
            </w:r>
          </w:p>
          <w:p w:rsidR="00DE2F75" w:rsidRPr="007B3692" w:rsidRDefault="00DE2F75" w:rsidP="00570440">
            <w:pPr>
              <w:jc w:val="center"/>
              <w:rPr>
                <w:b/>
                <w:sz w:val="20"/>
                <w:szCs w:val="20"/>
              </w:rPr>
            </w:pPr>
            <w:r w:rsidRPr="007B3692">
              <w:rPr>
                <w:b/>
                <w:sz w:val="20"/>
                <w:szCs w:val="20"/>
              </w:rPr>
              <w:t>(43</w:t>
            </w:r>
            <w:r w:rsidRPr="007B3692">
              <w:rPr>
                <w:b/>
                <w:sz w:val="20"/>
                <w:szCs w:val="20"/>
                <w:vertAlign w:val="superscript"/>
              </w:rPr>
              <w:t>rd</w:t>
            </w:r>
            <w:r w:rsidRPr="007B3692">
              <w:rPr>
                <w:b/>
                <w:sz w:val="20"/>
                <w:szCs w:val="20"/>
              </w:rPr>
              <w:t xml:space="preserve"> season)</w:t>
            </w:r>
          </w:p>
        </w:tc>
        <w:tc>
          <w:tcPr>
            <w:tcW w:w="1099" w:type="dxa"/>
            <w:shd w:val="clear" w:color="auto" w:fill="95B3D7"/>
          </w:tcPr>
          <w:p w:rsidR="00DE2F75" w:rsidRPr="007B3692" w:rsidRDefault="00DE2F75" w:rsidP="00570440">
            <w:pPr>
              <w:jc w:val="center"/>
              <w:rPr>
                <w:b/>
                <w:sz w:val="20"/>
                <w:szCs w:val="20"/>
              </w:rPr>
            </w:pPr>
            <w:r w:rsidRPr="007B3692">
              <w:rPr>
                <w:b/>
                <w:sz w:val="20"/>
                <w:szCs w:val="20"/>
              </w:rPr>
              <w:t>2013</w:t>
            </w:r>
          </w:p>
          <w:p w:rsidR="00DE2F75" w:rsidRPr="007B3692" w:rsidRDefault="00DE2F75" w:rsidP="00570440">
            <w:pPr>
              <w:jc w:val="center"/>
              <w:rPr>
                <w:b/>
                <w:sz w:val="20"/>
                <w:szCs w:val="20"/>
              </w:rPr>
            </w:pPr>
            <w:r w:rsidRPr="007B3692">
              <w:rPr>
                <w:b/>
                <w:sz w:val="20"/>
                <w:szCs w:val="20"/>
              </w:rPr>
              <w:t>(42</w:t>
            </w:r>
            <w:r w:rsidRPr="007B3692">
              <w:rPr>
                <w:b/>
                <w:sz w:val="20"/>
                <w:szCs w:val="20"/>
                <w:vertAlign w:val="superscript"/>
              </w:rPr>
              <w:t>nd</w:t>
            </w:r>
            <w:r w:rsidRPr="007B3692">
              <w:rPr>
                <w:b/>
                <w:sz w:val="20"/>
                <w:szCs w:val="20"/>
              </w:rPr>
              <w:t xml:space="preserve"> season)</w:t>
            </w:r>
          </w:p>
        </w:tc>
        <w:tc>
          <w:tcPr>
            <w:tcW w:w="1100" w:type="dxa"/>
            <w:shd w:val="clear" w:color="auto" w:fill="95B3D7"/>
          </w:tcPr>
          <w:p w:rsidR="00DE2F75" w:rsidRPr="007B3692" w:rsidRDefault="00DE2F75" w:rsidP="00570440">
            <w:pPr>
              <w:jc w:val="center"/>
              <w:rPr>
                <w:b/>
                <w:sz w:val="20"/>
                <w:szCs w:val="20"/>
              </w:rPr>
            </w:pPr>
            <w:r w:rsidRPr="007B3692">
              <w:rPr>
                <w:b/>
                <w:sz w:val="20"/>
                <w:szCs w:val="20"/>
              </w:rPr>
              <w:t>2012</w:t>
            </w:r>
          </w:p>
          <w:p w:rsidR="00DE2F75" w:rsidRPr="007B3692" w:rsidRDefault="00DE2F75" w:rsidP="00570440">
            <w:pPr>
              <w:jc w:val="center"/>
              <w:rPr>
                <w:b/>
                <w:sz w:val="20"/>
                <w:szCs w:val="20"/>
              </w:rPr>
            </w:pPr>
            <w:r w:rsidRPr="007B3692">
              <w:rPr>
                <w:b/>
                <w:sz w:val="20"/>
                <w:szCs w:val="20"/>
              </w:rPr>
              <w:t>(41</w:t>
            </w:r>
            <w:r w:rsidRPr="007B3692">
              <w:rPr>
                <w:b/>
                <w:sz w:val="20"/>
                <w:szCs w:val="20"/>
                <w:vertAlign w:val="superscript"/>
              </w:rPr>
              <w:t>st</w:t>
            </w:r>
            <w:r w:rsidRPr="007B3692">
              <w:rPr>
                <w:b/>
                <w:sz w:val="20"/>
                <w:szCs w:val="20"/>
              </w:rPr>
              <w:t xml:space="preserve"> season)</w:t>
            </w:r>
          </w:p>
        </w:tc>
        <w:tc>
          <w:tcPr>
            <w:tcW w:w="1101" w:type="dxa"/>
            <w:shd w:val="clear" w:color="auto" w:fill="95B3D7"/>
          </w:tcPr>
          <w:p w:rsidR="00DE2F75" w:rsidRPr="007B3692" w:rsidRDefault="00DE2F75" w:rsidP="00570440">
            <w:pPr>
              <w:jc w:val="center"/>
              <w:rPr>
                <w:b/>
                <w:sz w:val="20"/>
                <w:szCs w:val="20"/>
              </w:rPr>
            </w:pPr>
            <w:r w:rsidRPr="007B3692">
              <w:rPr>
                <w:b/>
                <w:sz w:val="20"/>
                <w:szCs w:val="20"/>
              </w:rPr>
              <w:t>2011</w:t>
            </w:r>
          </w:p>
          <w:p w:rsidR="00DE2F75" w:rsidRPr="007B3692" w:rsidRDefault="00DE2F75" w:rsidP="00570440">
            <w:pPr>
              <w:jc w:val="center"/>
              <w:rPr>
                <w:b/>
                <w:sz w:val="20"/>
                <w:szCs w:val="20"/>
              </w:rPr>
            </w:pPr>
            <w:r w:rsidRPr="007B3692">
              <w:rPr>
                <w:b/>
                <w:sz w:val="20"/>
                <w:szCs w:val="20"/>
              </w:rPr>
              <w:t>(40</w:t>
            </w:r>
            <w:r w:rsidRPr="007B3692">
              <w:rPr>
                <w:b/>
                <w:sz w:val="20"/>
                <w:szCs w:val="20"/>
                <w:vertAlign w:val="superscript"/>
              </w:rPr>
              <w:t>th</w:t>
            </w:r>
            <w:r w:rsidRPr="007B3692">
              <w:rPr>
                <w:b/>
                <w:sz w:val="20"/>
                <w:szCs w:val="20"/>
              </w:rPr>
              <w:t xml:space="preserve"> season)</w:t>
            </w:r>
          </w:p>
        </w:tc>
        <w:tc>
          <w:tcPr>
            <w:tcW w:w="1101" w:type="dxa"/>
            <w:shd w:val="clear" w:color="auto" w:fill="95B3D7"/>
          </w:tcPr>
          <w:p w:rsidR="00DE2F75" w:rsidRPr="007B3692" w:rsidRDefault="00DE2F75" w:rsidP="00570440">
            <w:pPr>
              <w:jc w:val="center"/>
              <w:rPr>
                <w:b/>
                <w:sz w:val="20"/>
                <w:szCs w:val="20"/>
              </w:rPr>
            </w:pPr>
            <w:r w:rsidRPr="007B3692">
              <w:rPr>
                <w:b/>
                <w:sz w:val="20"/>
                <w:szCs w:val="20"/>
              </w:rPr>
              <w:t>2010</w:t>
            </w:r>
          </w:p>
          <w:p w:rsidR="00DE2F75" w:rsidRPr="007B3692" w:rsidRDefault="00DE2F75" w:rsidP="00570440">
            <w:pPr>
              <w:jc w:val="center"/>
              <w:rPr>
                <w:b/>
                <w:sz w:val="20"/>
                <w:szCs w:val="20"/>
              </w:rPr>
            </w:pPr>
            <w:r w:rsidRPr="007B3692">
              <w:rPr>
                <w:b/>
                <w:sz w:val="20"/>
                <w:szCs w:val="20"/>
              </w:rPr>
              <w:t>(39</w:t>
            </w:r>
            <w:r w:rsidRPr="007B3692">
              <w:rPr>
                <w:b/>
                <w:sz w:val="20"/>
                <w:szCs w:val="20"/>
                <w:vertAlign w:val="superscript"/>
              </w:rPr>
              <w:t>th</w:t>
            </w:r>
            <w:r w:rsidRPr="007B3692">
              <w:rPr>
                <w:b/>
                <w:sz w:val="20"/>
                <w:szCs w:val="20"/>
              </w:rPr>
              <w:t xml:space="preserve"> season)</w:t>
            </w:r>
          </w:p>
        </w:tc>
        <w:tc>
          <w:tcPr>
            <w:tcW w:w="1102" w:type="dxa"/>
            <w:shd w:val="clear" w:color="auto" w:fill="95B3D7"/>
          </w:tcPr>
          <w:p w:rsidR="00DE2F75" w:rsidRPr="007B3692" w:rsidRDefault="00DE2F75" w:rsidP="00570440">
            <w:pPr>
              <w:jc w:val="center"/>
              <w:rPr>
                <w:b/>
                <w:sz w:val="20"/>
                <w:szCs w:val="20"/>
              </w:rPr>
            </w:pPr>
            <w:r w:rsidRPr="007B3692">
              <w:rPr>
                <w:b/>
                <w:sz w:val="20"/>
                <w:szCs w:val="20"/>
              </w:rPr>
              <w:t>2009</w:t>
            </w:r>
          </w:p>
          <w:p w:rsidR="00DE2F75" w:rsidRPr="007B3692" w:rsidRDefault="00DE2F75" w:rsidP="00570440">
            <w:pPr>
              <w:jc w:val="center"/>
              <w:rPr>
                <w:b/>
                <w:sz w:val="20"/>
                <w:szCs w:val="20"/>
              </w:rPr>
            </w:pPr>
            <w:r w:rsidRPr="007B3692">
              <w:rPr>
                <w:b/>
                <w:sz w:val="20"/>
                <w:szCs w:val="20"/>
              </w:rPr>
              <w:t>(38</w:t>
            </w:r>
            <w:r w:rsidRPr="007B3692">
              <w:rPr>
                <w:b/>
                <w:sz w:val="20"/>
                <w:szCs w:val="20"/>
                <w:vertAlign w:val="superscript"/>
              </w:rPr>
              <w:t>th</w:t>
            </w:r>
            <w:r w:rsidRPr="007B3692">
              <w:rPr>
                <w:b/>
                <w:sz w:val="20"/>
                <w:szCs w:val="20"/>
              </w:rPr>
              <w:t xml:space="preserve"> season)</w:t>
            </w:r>
          </w:p>
        </w:tc>
        <w:tc>
          <w:tcPr>
            <w:tcW w:w="1101" w:type="dxa"/>
            <w:shd w:val="clear" w:color="auto" w:fill="95B3D7"/>
          </w:tcPr>
          <w:p w:rsidR="00DE2F75" w:rsidRPr="007B3692" w:rsidRDefault="00DE2F75" w:rsidP="00570440">
            <w:pPr>
              <w:jc w:val="center"/>
              <w:rPr>
                <w:b/>
                <w:sz w:val="20"/>
                <w:szCs w:val="20"/>
              </w:rPr>
            </w:pPr>
            <w:r w:rsidRPr="007B3692">
              <w:rPr>
                <w:b/>
                <w:sz w:val="20"/>
                <w:szCs w:val="20"/>
              </w:rPr>
              <w:t>2008</w:t>
            </w:r>
          </w:p>
          <w:p w:rsidR="00DE2F75" w:rsidRPr="007B3692" w:rsidRDefault="00DE2F75" w:rsidP="00570440">
            <w:pPr>
              <w:jc w:val="center"/>
              <w:rPr>
                <w:b/>
                <w:sz w:val="20"/>
                <w:szCs w:val="20"/>
              </w:rPr>
            </w:pPr>
            <w:r w:rsidRPr="007B3692">
              <w:rPr>
                <w:b/>
                <w:sz w:val="20"/>
                <w:szCs w:val="20"/>
              </w:rPr>
              <w:t>(37</w:t>
            </w:r>
            <w:r w:rsidRPr="007B3692">
              <w:rPr>
                <w:b/>
                <w:sz w:val="20"/>
                <w:szCs w:val="20"/>
                <w:vertAlign w:val="superscript"/>
              </w:rPr>
              <w:t>th</w:t>
            </w:r>
          </w:p>
          <w:p w:rsidR="00DE2F75" w:rsidRPr="007B3692" w:rsidRDefault="00DE2F75" w:rsidP="00570440">
            <w:pPr>
              <w:jc w:val="center"/>
              <w:rPr>
                <w:b/>
                <w:sz w:val="20"/>
                <w:szCs w:val="20"/>
              </w:rPr>
            </w:pPr>
            <w:r w:rsidRPr="007B3692">
              <w:rPr>
                <w:b/>
                <w:sz w:val="20"/>
                <w:szCs w:val="20"/>
              </w:rPr>
              <w:t>season)</w:t>
            </w:r>
          </w:p>
        </w:tc>
        <w:tc>
          <w:tcPr>
            <w:tcW w:w="1101" w:type="dxa"/>
            <w:shd w:val="clear" w:color="auto" w:fill="95B3D7"/>
          </w:tcPr>
          <w:p w:rsidR="00DE2F75" w:rsidRPr="007B3692" w:rsidRDefault="00DE2F75" w:rsidP="00570440">
            <w:pPr>
              <w:jc w:val="center"/>
              <w:rPr>
                <w:b/>
                <w:sz w:val="20"/>
                <w:szCs w:val="20"/>
              </w:rPr>
            </w:pPr>
            <w:r w:rsidRPr="007B3692">
              <w:rPr>
                <w:b/>
                <w:sz w:val="20"/>
                <w:szCs w:val="20"/>
              </w:rPr>
              <w:t>2007</w:t>
            </w:r>
          </w:p>
          <w:p w:rsidR="00DE2F75" w:rsidRPr="007B3692" w:rsidRDefault="00DE2F75" w:rsidP="00570440">
            <w:pPr>
              <w:jc w:val="center"/>
              <w:rPr>
                <w:b/>
                <w:sz w:val="20"/>
                <w:szCs w:val="20"/>
              </w:rPr>
            </w:pPr>
            <w:r w:rsidRPr="007B3692">
              <w:rPr>
                <w:b/>
                <w:sz w:val="20"/>
                <w:szCs w:val="20"/>
              </w:rPr>
              <w:t>(36</w:t>
            </w:r>
            <w:r w:rsidRPr="007B3692">
              <w:rPr>
                <w:b/>
                <w:sz w:val="20"/>
                <w:szCs w:val="20"/>
                <w:vertAlign w:val="superscript"/>
              </w:rPr>
              <w:t>th</w:t>
            </w:r>
            <w:r w:rsidRPr="007B3692">
              <w:rPr>
                <w:b/>
                <w:sz w:val="20"/>
                <w:szCs w:val="20"/>
              </w:rPr>
              <w:t xml:space="preserve"> season)</w:t>
            </w:r>
          </w:p>
        </w:tc>
      </w:tr>
      <w:tr w:rsidR="00DE2F75" w:rsidRPr="007B3692" w:rsidTr="00570440">
        <w:tc>
          <w:tcPr>
            <w:tcW w:w="2507" w:type="dxa"/>
          </w:tcPr>
          <w:p w:rsidR="00DE2F75" w:rsidRPr="007B3692" w:rsidRDefault="00DE2F75" w:rsidP="00C41B09">
            <w:pPr>
              <w:rPr>
                <w:sz w:val="20"/>
                <w:szCs w:val="20"/>
              </w:rPr>
            </w:pPr>
            <w:r w:rsidRPr="007B3692">
              <w:rPr>
                <w:sz w:val="20"/>
                <w:szCs w:val="20"/>
              </w:rPr>
              <w:t>Year Ending Net Surplus</w:t>
            </w:r>
          </w:p>
        </w:tc>
        <w:tc>
          <w:tcPr>
            <w:tcW w:w="966" w:type="dxa"/>
          </w:tcPr>
          <w:p w:rsidR="00DE2F75" w:rsidRPr="007B3692" w:rsidRDefault="00DE2F75" w:rsidP="00421216">
            <w:pPr>
              <w:rPr>
                <w:sz w:val="20"/>
                <w:szCs w:val="20"/>
              </w:rPr>
            </w:pPr>
            <w:r w:rsidRPr="007B3692">
              <w:rPr>
                <w:sz w:val="20"/>
                <w:szCs w:val="20"/>
              </w:rPr>
              <w:t>$7244.61</w:t>
            </w:r>
          </w:p>
        </w:tc>
        <w:tc>
          <w:tcPr>
            <w:tcW w:w="1099" w:type="dxa"/>
          </w:tcPr>
          <w:p w:rsidR="00DE2F75" w:rsidRPr="007B3692" w:rsidRDefault="00DE2F75" w:rsidP="00421216">
            <w:pPr>
              <w:rPr>
                <w:sz w:val="20"/>
                <w:szCs w:val="20"/>
              </w:rPr>
            </w:pPr>
            <w:r w:rsidRPr="007B3692">
              <w:rPr>
                <w:sz w:val="20"/>
                <w:szCs w:val="20"/>
              </w:rPr>
              <w:t>$2696.76</w:t>
            </w:r>
          </w:p>
        </w:tc>
        <w:tc>
          <w:tcPr>
            <w:tcW w:w="1100" w:type="dxa"/>
          </w:tcPr>
          <w:p w:rsidR="00DE2F75" w:rsidRPr="007B3692" w:rsidRDefault="00DE2F75" w:rsidP="00421216">
            <w:pPr>
              <w:rPr>
                <w:sz w:val="20"/>
                <w:szCs w:val="20"/>
              </w:rPr>
            </w:pPr>
            <w:r w:rsidRPr="007B3692">
              <w:rPr>
                <w:sz w:val="20"/>
                <w:szCs w:val="20"/>
              </w:rPr>
              <w:t>$1197.79</w:t>
            </w:r>
          </w:p>
        </w:tc>
        <w:tc>
          <w:tcPr>
            <w:tcW w:w="1101" w:type="dxa"/>
          </w:tcPr>
          <w:p w:rsidR="00DE2F75" w:rsidRPr="007B3692" w:rsidRDefault="00DE2F75" w:rsidP="00421216">
            <w:pPr>
              <w:rPr>
                <w:sz w:val="20"/>
                <w:szCs w:val="20"/>
              </w:rPr>
            </w:pPr>
            <w:r w:rsidRPr="007B3692">
              <w:rPr>
                <w:sz w:val="20"/>
                <w:szCs w:val="20"/>
              </w:rPr>
              <w:t>$4121.45</w:t>
            </w:r>
          </w:p>
        </w:tc>
        <w:tc>
          <w:tcPr>
            <w:tcW w:w="1101" w:type="dxa"/>
          </w:tcPr>
          <w:p w:rsidR="00DE2F75" w:rsidRPr="007B3692" w:rsidRDefault="00DE2F75" w:rsidP="00421216">
            <w:pPr>
              <w:rPr>
                <w:sz w:val="20"/>
                <w:szCs w:val="20"/>
              </w:rPr>
            </w:pPr>
            <w:r w:rsidRPr="007B3692">
              <w:rPr>
                <w:sz w:val="20"/>
                <w:szCs w:val="20"/>
              </w:rPr>
              <w:t>$8753.21</w:t>
            </w:r>
          </w:p>
        </w:tc>
        <w:tc>
          <w:tcPr>
            <w:tcW w:w="1102" w:type="dxa"/>
          </w:tcPr>
          <w:p w:rsidR="00DE2F75" w:rsidRPr="007B3692" w:rsidRDefault="00DE2F75" w:rsidP="00421216">
            <w:pPr>
              <w:rPr>
                <w:sz w:val="20"/>
                <w:szCs w:val="20"/>
              </w:rPr>
            </w:pPr>
            <w:r w:rsidRPr="007B3692">
              <w:rPr>
                <w:sz w:val="20"/>
                <w:szCs w:val="20"/>
              </w:rPr>
              <w:t>$13953.19</w:t>
            </w:r>
          </w:p>
        </w:tc>
        <w:tc>
          <w:tcPr>
            <w:tcW w:w="1101" w:type="dxa"/>
          </w:tcPr>
          <w:p w:rsidR="00DE2F75" w:rsidRPr="007B3692" w:rsidRDefault="00DE2F75" w:rsidP="00421216">
            <w:pPr>
              <w:rPr>
                <w:sz w:val="20"/>
                <w:szCs w:val="20"/>
              </w:rPr>
            </w:pPr>
            <w:r w:rsidRPr="007B3692">
              <w:rPr>
                <w:sz w:val="20"/>
                <w:szCs w:val="20"/>
              </w:rPr>
              <w:t>$9372.65</w:t>
            </w:r>
          </w:p>
        </w:tc>
        <w:tc>
          <w:tcPr>
            <w:tcW w:w="1101" w:type="dxa"/>
          </w:tcPr>
          <w:p w:rsidR="00DE2F75" w:rsidRPr="007B3692" w:rsidRDefault="00DE2F75" w:rsidP="00421216">
            <w:pPr>
              <w:rPr>
                <w:sz w:val="20"/>
                <w:szCs w:val="20"/>
              </w:rPr>
            </w:pPr>
            <w:r w:rsidRPr="007B3692">
              <w:rPr>
                <w:sz w:val="20"/>
                <w:szCs w:val="20"/>
              </w:rPr>
              <w:t>$4765.29</w:t>
            </w:r>
          </w:p>
        </w:tc>
      </w:tr>
      <w:tr w:rsidR="00DE2F75" w:rsidRPr="007B3692" w:rsidTr="00570440">
        <w:tc>
          <w:tcPr>
            <w:tcW w:w="2507" w:type="dxa"/>
          </w:tcPr>
          <w:p w:rsidR="00DE2F75" w:rsidRPr="007B3692" w:rsidRDefault="00DE2F75" w:rsidP="00C41B09">
            <w:pPr>
              <w:rPr>
                <w:sz w:val="20"/>
                <w:szCs w:val="20"/>
              </w:rPr>
            </w:pPr>
            <w:r w:rsidRPr="007B3692">
              <w:rPr>
                <w:sz w:val="20"/>
                <w:szCs w:val="20"/>
              </w:rPr>
              <w:t>Liabilities – performance bond monies retained on top of the Net Surplus</w:t>
            </w:r>
          </w:p>
        </w:tc>
        <w:tc>
          <w:tcPr>
            <w:tcW w:w="966" w:type="dxa"/>
          </w:tcPr>
          <w:p w:rsidR="00DE2F75" w:rsidRPr="007B3692" w:rsidRDefault="00DE2F75" w:rsidP="00421216">
            <w:pPr>
              <w:rPr>
                <w:sz w:val="20"/>
                <w:szCs w:val="20"/>
              </w:rPr>
            </w:pPr>
            <w:r w:rsidRPr="007B3692">
              <w:rPr>
                <w:sz w:val="20"/>
                <w:szCs w:val="20"/>
              </w:rPr>
              <w:t>None.</w:t>
            </w:r>
          </w:p>
        </w:tc>
        <w:tc>
          <w:tcPr>
            <w:tcW w:w="1099" w:type="dxa"/>
          </w:tcPr>
          <w:p w:rsidR="00DE2F75" w:rsidRPr="007B3692" w:rsidRDefault="00DE2F75" w:rsidP="00421216">
            <w:pPr>
              <w:rPr>
                <w:sz w:val="20"/>
                <w:szCs w:val="20"/>
              </w:rPr>
            </w:pPr>
            <w:r w:rsidRPr="007B3692">
              <w:rPr>
                <w:sz w:val="20"/>
                <w:szCs w:val="20"/>
              </w:rPr>
              <w:t>$6000</w:t>
            </w:r>
          </w:p>
        </w:tc>
        <w:tc>
          <w:tcPr>
            <w:tcW w:w="1100" w:type="dxa"/>
          </w:tcPr>
          <w:p w:rsidR="00DE2F75" w:rsidRPr="007B3692" w:rsidRDefault="00DE2F75" w:rsidP="00421216">
            <w:pPr>
              <w:rPr>
                <w:sz w:val="20"/>
                <w:szCs w:val="20"/>
              </w:rPr>
            </w:pPr>
            <w:r w:rsidRPr="007B3692">
              <w:rPr>
                <w:sz w:val="20"/>
                <w:szCs w:val="20"/>
              </w:rPr>
              <w:t>$6600</w:t>
            </w:r>
          </w:p>
        </w:tc>
        <w:tc>
          <w:tcPr>
            <w:tcW w:w="1101" w:type="dxa"/>
          </w:tcPr>
          <w:p w:rsidR="00DE2F75" w:rsidRPr="007B3692" w:rsidRDefault="00DE2F75" w:rsidP="00421216">
            <w:pPr>
              <w:rPr>
                <w:sz w:val="20"/>
                <w:szCs w:val="20"/>
              </w:rPr>
            </w:pPr>
            <w:r w:rsidRPr="007B3692">
              <w:rPr>
                <w:sz w:val="20"/>
                <w:szCs w:val="20"/>
              </w:rPr>
              <w:t>$7400.00</w:t>
            </w:r>
          </w:p>
        </w:tc>
        <w:tc>
          <w:tcPr>
            <w:tcW w:w="1101" w:type="dxa"/>
          </w:tcPr>
          <w:p w:rsidR="00DE2F75" w:rsidRPr="007B3692" w:rsidRDefault="00DE2F75" w:rsidP="00421216">
            <w:pPr>
              <w:rPr>
                <w:sz w:val="20"/>
                <w:szCs w:val="20"/>
              </w:rPr>
            </w:pPr>
            <w:r w:rsidRPr="007B3692">
              <w:rPr>
                <w:sz w:val="20"/>
                <w:szCs w:val="20"/>
              </w:rPr>
              <w:t>$6600.00</w:t>
            </w:r>
          </w:p>
        </w:tc>
        <w:tc>
          <w:tcPr>
            <w:tcW w:w="1102" w:type="dxa"/>
          </w:tcPr>
          <w:p w:rsidR="00DE2F75" w:rsidRPr="007B3692" w:rsidRDefault="00DE2F75" w:rsidP="00421216">
            <w:pPr>
              <w:rPr>
                <w:sz w:val="20"/>
                <w:szCs w:val="20"/>
              </w:rPr>
            </w:pPr>
            <w:r w:rsidRPr="007B3692">
              <w:rPr>
                <w:sz w:val="20"/>
                <w:szCs w:val="20"/>
              </w:rPr>
              <w:t>$7000.00</w:t>
            </w:r>
          </w:p>
        </w:tc>
        <w:tc>
          <w:tcPr>
            <w:tcW w:w="1101" w:type="dxa"/>
          </w:tcPr>
          <w:p w:rsidR="00DE2F75" w:rsidRPr="007B3692" w:rsidRDefault="00DE2F75" w:rsidP="00421216">
            <w:pPr>
              <w:rPr>
                <w:sz w:val="20"/>
                <w:szCs w:val="20"/>
              </w:rPr>
            </w:pPr>
            <w:r w:rsidRPr="007B3692">
              <w:rPr>
                <w:sz w:val="20"/>
                <w:szCs w:val="20"/>
              </w:rPr>
              <w:t>$5800.00</w:t>
            </w:r>
          </w:p>
        </w:tc>
        <w:tc>
          <w:tcPr>
            <w:tcW w:w="1101" w:type="dxa"/>
          </w:tcPr>
          <w:p w:rsidR="00DE2F75" w:rsidRPr="007B3692" w:rsidRDefault="00DE2F75" w:rsidP="00421216">
            <w:pPr>
              <w:rPr>
                <w:sz w:val="20"/>
                <w:szCs w:val="20"/>
              </w:rPr>
            </w:pPr>
            <w:r w:rsidRPr="007B3692">
              <w:rPr>
                <w:sz w:val="20"/>
                <w:szCs w:val="20"/>
              </w:rPr>
              <w:t>$5600.00</w:t>
            </w:r>
          </w:p>
        </w:tc>
      </w:tr>
      <w:tr w:rsidR="00DE2F75" w:rsidRPr="007B3692" w:rsidTr="00570440">
        <w:tc>
          <w:tcPr>
            <w:tcW w:w="2507" w:type="dxa"/>
          </w:tcPr>
          <w:p w:rsidR="00DE2F75" w:rsidRPr="007B3692" w:rsidRDefault="00DE2F75" w:rsidP="00B35E54">
            <w:pPr>
              <w:rPr>
                <w:sz w:val="20"/>
                <w:szCs w:val="20"/>
              </w:rPr>
            </w:pPr>
            <w:r w:rsidRPr="007B3692">
              <w:rPr>
                <w:sz w:val="20"/>
                <w:szCs w:val="20"/>
              </w:rPr>
              <w:t xml:space="preserve">Field Permit Costs </w:t>
            </w:r>
          </w:p>
        </w:tc>
        <w:tc>
          <w:tcPr>
            <w:tcW w:w="966" w:type="dxa"/>
          </w:tcPr>
          <w:p w:rsidR="00DE2F75" w:rsidRPr="007B3692" w:rsidRDefault="00DE2F75" w:rsidP="00421216">
            <w:pPr>
              <w:rPr>
                <w:sz w:val="20"/>
                <w:szCs w:val="20"/>
              </w:rPr>
            </w:pPr>
            <w:r w:rsidRPr="007B3692">
              <w:rPr>
                <w:sz w:val="20"/>
                <w:szCs w:val="20"/>
              </w:rPr>
              <w:t>$5366.69</w:t>
            </w:r>
          </w:p>
        </w:tc>
        <w:tc>
          <w:tcPr>
            <w:tcW w:w="1099" w:type="dxa"/>
          </w:tcPr>
          <w:p w:rsidR="00DE2F75" w:rsidRPr="007B3692" w:rsidRDefault="00DE2F75" w:rsidP="00421216">
            <w:pPr>
              <w:rPr>
                <w:sz w:val="20"/>
                <w:szCs w:val="20"/>
              </w:rPr>
            </w:pPr>
            <w:r w:rsidRPr="007B3692">
              <w:rPr>
                <w:sz w:val="20"/>
                <w:szCs w:val="20"/>
              </w:rPr>
              <w:t>$3915.81</w:t>
            </w:r>
          </w:p>
        </w:tc>
        <w:tc>
          <w:tcPr>
            <w:tcW w:w="1100" w:type="dxa"/>
          </w:tcPr>
          <w:p w:rsidR="00DE2F75" w:rsidRPr="007B3692" w:rsidRDefault="00DE2F75" w:rsidP="00421216">
            <w:pPr>
              <w:rPr>
                <w:sz w:val="20"/>
                <w:szCs w:val="20"/>
              </w:rPr>
            </w:pPr>
            <w:r w:rsidRPr="007B3692">
              <w:rPr>
                <w:sz w:val="20"/>
                <w:szCs w:val="20"/>
              </w:rPr>
              <w:t>$5556.65</w:t>
            </w:r>
          </w:p>
        </w:tc>
        <w:tc>
          <w:tcPr>
            <w:tcW w:w="1101" w:type="dxa"/>
          </w:tcPr>
          <w:p w:rsidR="00DE2F75" w:rsidRPr="007B3692" w:rsidRDefault="00DE2F75" w:rsidP="00421216">
            <w:pPr>
              <w:rPr>
                <w:sz w:val="20"/>
                <w:szCs w:val="20"/>
              </w:rPr>
            </w:pPr>
            <w:r w:rsidRPr="007B3692">
              <w:rPr>
                <w:sz w:val="20"/>
                <w:szCs w:val="20"/>
              </w:rPr>
              <w:t>$5242.26</w:t>
            </w:r>
          </w:p>
        </w:tc>
        <w:tc>
          <w:tcPr>
            <w:tcW w:w="1101" w:type="dxa"/>
          </w:tcPr>
          <w:p w:rsidR="00DE2F75" w:rsidRPr="007B3692" w:rsidRDefault="00DE2F75" w:rsidP="00421216">
            <w:pPr>
              <w:rPr>
                <w:sz w:val="20"/>
                <w:szCs w:val="20"/>
              </w:rPr>
            </w:pPr>
            <w:r w:rsidRPr="007B3692">
              <w:rPr>
                <w:sz w:val="20"/>
                <w:szCs w:val="20"/>
              </w:rPr>
              <w:t>$4724.95</w:t>
            </w:r>
          </w:p>
        </w:tc>
        <w:tc>
          <w:tcPr>
            <w:tcW w:w="1102" w:type="dxa"/>
          </w:tcPr>
          <w:p w:rsidR="00DE2F75" w:rsidRPr="007B3692" w:rsidRDefault="00DE2F75" w:rsidP="00421216">
            <w:pPr>
              <w:rPr>
                <w:sz w:val="20"/>
                <w:szCs w:val="20"/>
              </w:rPr>
            </w:pPr>
            <w:r w:rsidRPr="007B3692">
              <w:rPr>
                <w:sz w:val="20"/>
                <w:szCs w:val="20"/>
              </w:rPr>
              <w:t>$4518.68</w:t>
            </w:r>
          </w:p>
        </w:tc>
        <w:tc>
          <w:tcPr>
            <w:tcW w:w="1101" w:type="dxa"/>
          </w:tcPr>
          <w:p w:rsidR="00DE2F75" w:rsidRPr="007B3692" w:rsidRDefault="00DE2F75" w:rsidP="00421216">
            <w:pPr>
              <w:rPr>
                <w:sz w:val="20"/>
                <w:szCs w:val="20"/>
              </w:rPr>
            </w:pPr>
            <w:r w:rsidRPr="007B3692">
              <w:rPr>
                <w:sz w:val="20"/>
                <w:szCs w:val="20"/>
              </w:rPr>
              <w:t>$2576.89</w:t>
            </w:r>
          </w:p>
        </w:tc>
        <w:tc>
          <w:tcPr>
            <w:tcW w:w="1101" w:type="dxa"/>
          </w:tcPr>
          <w:p w:rsidR="00DE2F75" w:rsidRPr="007B3692" w:rsidRDefault="00DE2F75" w:rsidP="00421216">
            <w:pPr>
              <w:rPr>
                <w:sz w:val="20"/>
                <w:szCs w:val="20"/>
              </w:rPr>
            </w:pPr>
            <w:r w:rsidRPr="007B3692">
              <w:rPr>
                <w:sz w:val="20"/>
                <w:szCs w:val="20"/>
              </w:rPr>
              <w:t>$4790.84</w:t>
            </w:r>
          </w:p>
        </w:tc>
      </w:tr>
      <w:tr w:rsidR="00DE2F75" w:rsidRPr="007B3692" w:rsidTr="00570440">
        <w:tc>
          <w:tcPr>
            <w:tcW w:w="2507" w:type="dxa"/>
          </w:tcPr>
          <w:p w:rsidR="00DE2F75" w:rsidRPr="007B3692" w:rsidRDefault="00DE2F75" w:rsidP="00C41B09">
            <w:pPr>
              <w:rPr>
                <w:sz w:val="20"/>
                <w:szCs w:val="20"/>
              </w:rPr>
            </w:pPr>
            <w:r w:rsidRPr="007B3692">
              <w:rPr>
                <w:sz w:val="20"/>
                <w:szCs w:val="20"/>
              </w:rPr>
              <w:t>Per Team Registration Fee</w:t>
            </w:r>
          </w:p>
        </w:tc>
        <w:tc>
          <w:tcPr>
            <w:tcW w:w="966" w:type="dxa"/>
          </w:tcPr>
          <w:p w:rsidR="00DE2F75" w:rsidRPr="007B3692" w:rsidRDefault="00DE2F75" w:rsidP="00421216">
            <w:pPr>
              <w:rPr>
                <w:sz w:val="20"/>
                <w:szCs w:val="20"/>
              </w:rPr>
            </w:pPr>
            <w:r w:rsidRPr="007B3692">
              <w:rPr>
                <w:sz w:val="20"/>
                <w:szCs w:val="20"/>
              </w:rPr>
              <w:t>$1600</w:t>
            </w:r>
          </w:p>
        </w:tc>
        <w:tc>
          <w:tcPr>
            <w:tcW w:w="1099" w:type="dxa"/>
          </w:tcPr>
          <w:p w:rsidR="00DE2F75" w:rsidRPr="007B3692" w:rsidRDefault="00DE2F75" w:rsidP="00421216">
            <w:pPr>
              <w:rPr>
                <w:sz w:val="20"/>
                <w:szCs w:val="20"/>
              </w:rPr>
            </w:pPr>
            <w:r w:rsidRPr="007B3692">
              <w:rPr>
                <w:sz w:val="20"/>
                <w:szCs w:val="20"/>
              </w:rPr>
              <w:t>$1600</w:t>
            </w:r>
          </w:p>
        </w:tc>
        <w:tc>
          <w:tcPr>
            <w:tcW w:w="1100" w:type="dxa"/>
          </w:tcPr>
          <w:p w:rsidR="00DE2F75" w:rsidRPr="007B3692" w:rsidRDefault="00DE2F75" w:rsidP="00421216">
            <w:pPr>
              <w:rPr>
                <w:sz w:val="20"/>
                <w:szCs w:val="20"/>
              </w:rPr>
            </w:pPr>
            <w:r w:rsidRPr="007B3692">
              <w:rPr>
                <w:sz w:val="20"/>
                <w:szCs w:val="20"/>
              </w:rPr>
              <w:t>$1450</w:t>
            </w:r>
          </w:p>
        </w:tc>
        <w:tc>
          <w:tcPr>
            <w:tcW w:w="1101" w:type="dxa"/>
          </w:tcPr>
          <w:p w:rsidR="00DE2F75" w:rsidRPr="007B3692" w:rsidRDefault="00DE2F75" w:rsidP="00421216">
            <w:pPr>
              <w:rPr>
                <w:sz w:val="20"/>
                <w:szCs w:val="20"/>
              </w:rPr>
            </w:pPr>
            <w:r w:rsidRPr="007B3692">
              <w:rPr>
                <w:sz w:val="20"/>
                <w:szCs w:val="20"/>
              </w:rPr>
              <w:t>$1300</w:t>
            </w:r>
          </w:p>
        </w:tc>
        <w:tc>
          <w:tcPr>
            <w:tcW w:w="1101" w:type="dxa"/>
          </w:tcPr>
          <w:p w:rsidR="00DE2F75" w:rsidRPr="007B3692" w:rsidRDefault="00DE2F75" w:rsidP="00421216">
            <w:pPr>
              <w:rPr>
                <w:sz w:val="20"/>
                <w:szCs w:val="20"/>
              </w:rPr>
            </w:pPr>
            <w:r w:rsidRPr="007B3692">
              <w:rPr>
                <w:sz w:val="20"/>
                <w:szCs w:val="20"/>
              </w:rPr>
              <w:t>$1250</w:t>
            </w:r>
          </w:p>
        </w:tc>
        <w:tc>
          <w:tcPr>
            <w:tcW w:w="1102" w:type="dxa"/>
          </w:tcPr>
          <w:p w:rsidR="00DE2F75" w:rsidRPr="007B3692" w:rsidRDefault="00DE2F75" w:rsidP="00421216">
            <w:pPr>
              <w:rPr>
                <w:sz w:val="20"/>
                <w:szCs w:val="20"/>
              </w:rPr>
            </w:pPr>
            <w:r w:rsidRPr="007B3692">
              <w:rPr>
                <w:sz w:val="20"/>
                <w:szCs w:val="20"/>
              </w:rPr>
              <w:t>$1200</w:t>
            </w:r>
          </w:p>
        </w:tc>
        <w:tc>
          <w:tcPr>
            <w:tcW w:w="1101" w:type="dxa"/>
          </w:tcPr>
          <w:p w:rsidR="00DE2F75" w:rsidRPr="007B3692" w:rsidRDefault="00DE2F75" w:rsidP="00421216">
            <w:pPr>
              <w:rPr>
                <w:sz w:val="20"/>
                <w:szCs w:val="20"/>
              </w:rPr>
            </w:pPr>
            <w:r w:rsidRPr="007B3692">
              <w:rPr>
                <w:sz w:val="20"/>
                <w:szCs w:val="20"/>
              </w:rPr>
              <w:t>$1200</w:t>
            </w:r>
          </w:p>
        </w:tc>
        <w:tc>
          <w:tcPr>
            <w:tcW w:w="1101" w:type="dxa"/>
          </w:tcPr>
          <w:p w:rsidR="00DE2F75" w:rsidRPr="007B3692" w:rsidRDefault="00DE2F75" w:rsidP="00421216">
            <w:pPr>
              <w:rPr>
                <w:sz w:val="20"/>
                <w:szCs w:val="20"/>
              </w:rPr>
            </w:pPr>
            <w:r w:rsidRPr="007B3692">
              <w:rPr>
                <w:sz w:val="20"/>
                <w:szCs w:val="20"/>
              </w:rPr>
              <w:t>$1100</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Teams</w:t>
            </w:r>
          </w:p>
        </w:tc>
        <w:tc>
          <w:tcPr>
            <w:tcW w:w="966" w:type="dxa"/>
          </w:tcPr>
          <w:p w:rsidR="00DE2F75" w:rsidRPr="007B3692" w:rsidRDefault="00DE2F75" w:rsidP="00421216">
            <w:pPr>
              <w:rPr>
                <w:sz w:val="20"/>
                <w:szCs w:val="20"/>
              </w:rPr>
            </w:pPr>
            <w:r w:rsidRPr="007B3692">
              <w:rPr>
                <w:sz w:val="20"/>
                <w:szCs w:val="20"/>
              </w:rPr>
              <w:t>33</w:t>
            </w:r>
          </w:p>
        </w:tc>
        <w:tc>
          <w:tcPr>
            <w:tcW w:w="1099" w:type="dxa"/>
          </w:tcPr>
          <w:p w:rsidR="00DE2F75" w:rsidRPr="007B3692" w:rsidRDefault="00DE2F75" w:rsidP="00421216">
            <w:pPr>
              <w:rPr>
                <w:sz w:val="20"/>
                <w:szCs w:val="20"/>
              </w:rPr>
            </w:pPr>
            <w:r w:rsidRPr="007B3692">
              <w:rPr>
                <w:sz w:val="20"/>
                <w:szCs w:val="20"/>
              </w:rPr>
              <w:t>30</w:t>
            </w:r>
          </w:p>
        </w:tc>
        <w:tc>
          <w:tcPr>
            <w:tcW w:w="1100" w:type="dxa"/>
          </w:tcPr>
          <w:p w:rsidR="00DE2F75" w:rsidRPr="007B3692" w:rsidRDefault="00DE2F75" w:rsidP="00421216">
            <w:pPr>
              <w:rPr>
                <w:sz w:val="20"/>
                <w:szCs w:val="20"/>
              </w:rPr>
            </w:pPr>
            <w:r w:rsidRPr="007B3692">
              <w:rPr>
                <w:sz w:val="20"/>
                <w:szCs w:val="20"/>
              </w:rPr>
              <w:t>33</w:t>
            </w:r>
          </w:p>
        </w:tc>
        <w:tc>
          <w:tcPr>
            <w:tcW w:w="1101" w:type="dxa"/>
          </w:tcPr>
          <w:p w:rsidR="00DE2F75" w:rsidRPr="007B3692" w:rsidRDefault="00DE2F75" w:rsidP="00421216">
            <w:pPr>
              <w:rPr>
                <w:sz w:val="20"/>
                <w:szCs w:val="20"/>
              </w:rPr>
            </w:pPr>
            <w:r w:rsidRPr="007B3692">
              <w:rPr>
                <w:sz w:val="20"/>
                <w:szCs w:val="20"/>
              </w:rPr>
              <w:t>37</w:t>
            </w:r>
          </w:p>
        </w:tc>
        <w:tc>
          <w:tcPr>
            <w:tcW w:w="1101" w:type="dxa"/>
          </w:tcPr>
          <w:p w:rsidR="00DE2F75" w:rsidRPr="007B3692" w:rsidRDefault="00DE2F75" w:rsidP="00421216">
            <w:pPr>
              <w:rPr>
                <w:sz w:val="20"/>
                <w:szCs w:val="20"/>
              </w:rPr>
            </w:pPr>
            <w:r w:rsidRPr="007B3692">
              <w:rPr>
                <w:sz w:val="20"/>
                <w:szCs w:val="20"/>
              </w:rPr>
              <w:t>33</w:t>
            </w:r>
          </w:p>
        </w:tc>
        <w:tc>
          <w:tcPr>
            <w:tcW w:w="1102" w:type="dxa"/>
          </w:tcPr>
          <w:p w:rsidR="00DE2F75" w:rsidRPr="007B3692" w:rsidRDefault="00DE2F75" w:rsidP="00421216">
            <w:pPr>
              <w:rPr>
                <w:sz w:val="20"/>
                <w:szCs w:val="20"/>
              </w:rPr>
            </w:pPr>
            <w:r w:rsidRPr="007B3692">
              <w:rPr>
                <w:sz w:val="20"/>
                <w:szCs w:val="20"/>
              </w:rPr>
              <w:t>35</w:t>
            </w:r>
          </w:p>
        </w:tc>
        <w:tc>
          <w:tcPr>
            <w:tcW w:w="1101" w:type="dxa"/>
          </w:tcPr>
          <w:p w:rsidR="00DE2F75" w:rsidRPr="007B3692" w:rsidRDefault="00DE2F75" w:rsidP="00421216">
            <w:pPr>
              <w:rPr>
                <w:sz w:val="20"/>
                <w:szCs w:val="20"/>
              </w:rPr>
            </w:pPr>
            <w:r w:rsidRPr="007B3692">
              <w:rPr>
                <w:sz w:val="20"/>
                <w:szCs w:val="20"/>
              </w:rPr>
              <w:t>29</w:t>
            </w:r>
          </w:p>
        </w:tc>
        <w:tc>
          <w:tcPr>
            <w:tcW w:w="1101" w:type="dxa"/>
          </w:tcPr>
          <w:p w:rsidR="00DE2F75" w:rsidRPr="007B3692" w:rsidRDefault="00DE2F75" w:rsidP="00421216">
            <w:pPr>
              <w:rPr>
                <w:sz w:val="20"/>
                <w:szCs w:val="20"/>
              </w:rPr>
            </w:pPr>
            <w:r w:rsidRPr="007B3692">
              <w:rPr>
                <w:sz w:val="20"/>
                <w:szCs w:val="20"/>
              </w:rPr>
              <w:t>28</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Teams retained from previous year</w:t>
            </w:r>
          </w:p>
        </w:tc>
        <w:tc>
          <w:tcPr>
            <w:tcW w:w="966" w:type="dxa"/>
          </w:tcPr>
          <w:p w:rsidR="00DE2F75" w:rsidRPr="007B3692" w:rsidRDefault="00DE2F75" w:rsidP="00421216">
            <w:pPr>
              <w:rPr>
                <w:sz w:val="20"/>
                <w:szCs w:val="20"/>
              </w:rPr>
            </w:pPr>
            <w:r w:rsidRPr="007B3692">
              <w:rPr>
                <w:sz w:val="20"/>
                <w:szCs w:val="20"/>
              </w:rPr>
              <w:t>28</w:t>
            </w:r>
          </w:p>
        </w:tc>
        <w:tc>
          <w:tcPr>
            <w:tcW w:w="1099" w:type="dxa"/>
          </w:tcPr>
          <w:p w:rsidR="00DE2F75" w:rsidRPr="007B3692" w:rsidRDefault="00DE2F75" w:rsidP="00421216">
            <w:pPr>
              <w:rPr>
                <w:sz w:val="20"/>
                <w:szCs w:val="20"/>
              </w:rPr>
            </w:pPr>
            <w:r w:rsidRPr="007B3692">
              <w:rPr>
                <w:sz w:val="20"/>
                <w:szCs w:val="20"/>
              </w:rPr>
              <w:t>27</w:t>
            </w:r>
          </w:p>
        </w:tc>
        <w:tc>
          <w:tcPr>
            <w:tcW w:w="1100" w:type="dxa"/>
          </w:tcPr>
          <w:p w:rsidR="00DE2F75" w:rsidRPr="007B3692" w:rsidRDefault="00DE2F75" w:rsidP="00421216">
            <w:pPr>
              <w:rPr>
                <w:sz w:val="20"/>
                <w:szCs w:val="20"/>
              </w:rPr>
            </w:pPr>
            <w:r w:rsidRPr="007B3692">
              <w:rPr>
                <w:sz w:val="20"/>
                <w:szCs w:val="20"/>
              </w:rPr>
              <w:t>27</w:t>
            </w:r>
          </w:p>
        </w:tc>
        <w:tc>
          <w:tcPr>
            <w:tcW w:w="1101" w:type="dxa"/>
          </w:tcPr>
          <w:p w:rsidR="00DE2F75" w:rsidRPr="007B3692" w:rsidRDefault="00DE2F75" w:rsidP="00421216">
            <w:pPr>
              <w:rPr>
                <w:sz w:val="20"/>
                <w:szCs w:val="20"/>
              </w:rPr>
            </w:pPr>
            <w:r w:rsidRPr="007B3692">
              <w:rPr>
                <w:sz w:val="20"/>
                <w:szCs w:val="20"/>
              </w:rPr>
              <w:t>30</w:t>
            </w:r>
          </w:p>
        </w:tc>
        <w:tc>
          <w:tcPr>
            <w:tcW w:w="1101" w:type="dxa"/>
          </w:tcPr>
          <w:p w:rsidR="00DE2F75" w:rsidRPr="007B3692" w:rsidRDefault="00DE2F75" w:rsidP="00421216">
            <w:pPr>
              <w:rPr>
                <w:sz w:val="20"/>
                <w:szCs w:val="20"/>
              </w:rPr>
            </w:pPr>
            <w:r w:rsidRPr="007B3692">
              <w:rPr>
                <w:sz w:val="20"/>
                <w:szCs w:val="20"/>
              </w:rPr>
              <w:t>27</w:t>
            </w:r>
          </w:p>
        </w:tc>
        <w:tc>
          <w:tcPr>
            <w:tcW w:w="1102" w:type="dxa"/>
          </w:tcPr>
          <w:p w:rsidR="00DE2F75" w:rsidRPr="007B3692" w:rsidRDefault="00DE2F75" w:rsidP="00421216">
            <w:pPr>
              <w:rPr>
                <w:sz w:val="20"/>
                <w:szCs w:val="20"/>
              </w:rPr>
            </w:pPr>
            <w:r w:rsidRPr="007B3692">
              <w:rPr>
                <w:sz w:val="20"/>
                <w:szCs w:val="20"/>
              </w:rPr>
              <w:t>27</w:t>
            </w:r>
          </w:p>
        </w:tc>
        <w:tc>
          <w:tcPr>
            <w:tcW w:w="1101" w:type="dxa"/>
          </w:tcPr>
          <w:p w:rsidR="00DE2F75" w:rsidRPr="007B3692" w:rsidRDefault="00DE2F75" w:rsidP="00421216">
            <w:pPr>
              <w:rPr>
                <w:sz w:val="20"/>
                <w:szCs w:val="20"/>
              </w:rPr>
            </w:pPr>
            <w:r w:rsidRPr="007B3692">
              <w:rPr>
                <w:sz w:val="20"/>
                <w:szCs w:val="20"/>
              </w:rPr>
              <w:t>25</w:t>
            </w:r>
          </w:p>
        </w:tc>
        <w:tc>
          <w:tcPr>
            <w:tcW w:w="1101" w:type="dxa"/>
          </w:tcPr>
          <w:p w:rsidR="00DE2F75" w:rsidRPr="007B3692" w:rsidRDefault="00DE2F75" w:rsidP="00421216">
            <w:pPr>
              <w:rPr>
                <w:sz w:val="20"/>
                <w:szCs w:val="20"/>
              </w:rPr>
            </w:pPr>
            <w:r w:rsidRPr="007B3692">
              <w:rPr>
                <w:sz w:val="20"/>
                <w:szCs w:val="20"/>
              </w:rPr>
              <w:t>23</w:t>
            </w:r>
          </w:p>
        </w:tc>
      </w:tr>
      <w:tr w:rsidR="00DE2F75" w:rsidRPr="007B3692" w:rsidTr="00570440">
        <w:tc>
          <w:tcPr>
            <w:tcW w:w="2507" w:type="dxa"/>
          </w:tcPr>
          <w:p w:rsidR="00DE2F75" w:rsidRPr="007B3692" w:rsidRDefault="00DE2F75" w:rsidP="00C41B09">
            <w:pPr>
              <w:rPr>
                <w:sz w:val="20"/>
                <w:szCs w:val="20"/>
              </w:rPr>
            </w:pPr>
            <w:r w:rsidRPr="007B3692">
              <w:rPr>
                <w:sz w:val="20"/>
                <w:szCs w:val="20"/>
              </w:rPr>
              <w:t>Total # of Players</w:t>
            </w:r>
          </w:p>
        </w:tc>
        <w:tc>
          <w:tcPr>
            <w:tcW w:w="966" w:type="dxa"/>
          </w:tcPr>
          <w:p w:rsidR="00DE2F75" w:rsidRPr="007B3692" w:rsidRDefault="00DE2F75" w:rsidP="00421216">
            <w:pPr>
              <w:rPr>
                <w:sz w:val="20"/>
                <w:szCs w:val="20"/>
              </w:rPr>
            </w:pPr>
            <w:r w:rsidRPr="007B3692">
              <w:rPr>
                <w:sz w:val="20"/>
                <w:szCs w:val="20"/>
              </w:rPr>
              <w:t>644</w:t>
            </w:r>
          </w:p>
        </w:tc>
        <w:tc>
          <w:tcPr>
            <w:tcW w:w="1099" w:type="dxa"/>
          </w:tcPr>
          <w:p w:rsidR="00DE2F75" w:rsidRPr="007B3692" w:rsidRDefault="00DE2F75" w:rsidP="00421216">
            <w:pPr>
              <w:rPr>
                <w:sz w:val="20"/>
                <w:szCs w:val="20"/>
              </w:rPr>
            </w:pPr>
            <w:r w:rsidRPr="007B3692">
              <w:rPr>
                <w:sz w:val="20"/>
                <w:szCs w:val="20"/>
              </w:rPr>
              <w:t>532</w:t>
            </w:r>
          </w:p>
        </w:tc>
        <w:tc>
          <w:tcPr>
            <w:tcW w:w="1100" w:type="dxa"/>
          </w:tcPr>
          <w:p w:rsidR="00DE2F75" w:rsidRPr="007B3692" w:rsidRDefault="00DE2F75" w:rsidP="00421216">
            <w:pPr>
              <w:rPr>
                <w:sz w:val="20"/>
                <w:szCs w:val="20"/>
              </w:rPr>
            </w:pPr>
            <w:r w:rsidRPr="007B3692">
              <w:rPr>
                <w:sz w:val="20"/>
                <w:szCs w:val="20"/>
              </w:rPr>
              <w:t>570</w:t>
            </w:r>
          </w:p>
        </w:tc>
        <w:tc>
          <w:tcPr>
            <w:tcW w:w="1101" w:type="dxa"/>
          </w:tcPr>
          <w:p w:rsidR="00DE2F75" w:rsidRPr="007B3692" w:rsidRDefault="00DE2F75" w:rsidP="00421216">
            <w:pPr>
              <w:rPr>
                <w:sz w:val="20"/>
                <w:szCs w:val="20"/>
              </w:rPr>
            </w:pPr>
            <w:r w:rsidRPr="007B3692">
              <w:rPr>
                <w:sz w:val="20"/>
                <w:szCs w:val="20"/>
              </w:rPr>
              <w:t>659</w:t>
            </w:r>
          </w:p>
        </w:tc>
        <w:tc>
          <w:tcPr>
            <w:tcW w:w="1101" w:type="dxa"/>
          </w:tcPr>
          <w:p w:rsidR="00DE2F75" w:rsidRPr="007B3692" w:rsidRDefault="00DE2F75" w:rsidP="00421216">
            <w:pPr>
              <w:rPr>
                <w:sz w:val="20"/>
                <w:szCs w:val="20"/>
              </w:rPr>
            </w:pPr>
            <w:r w:rsidRPr="007B3692">
              <w:rPr>
                <w:sz w:val="20"/>
                <w:szCs w:val="20"/>
              </w:rPr>
              <w:t>589</w:t>
            </w:r>
          </w:p>
        </w:tc>
        <w:tc>
          <w:tcPr>
            <w:tcW w:w="1102" w:type="dxa"/>
          </w:tcPr>
          <w:p w:rsidR="00DE2F75" w:rsidRPr="007B3692" w:rsidRDefault="00DE2F75" w:rsidP="00421216">
            <w:pPr>
              <w:rPr>
                <w:sz w:val="20"/>
                <w:szCs w:val="20"/>
              </w:rPr>
            </w:pPr>
            <w:r w:rsidRPr="007B3692">
              <w:rPr>
                <w:sz w:val="20"/>
                <w:szCs w:val="20"/>
              </w:rPr>
              <w:t>620</w:t>
            </w:r>
          </w:p>
        </w:tc>
        <w:tc>
          <w:tcPr>
            <w:tcW w:w="1101" w:type="dxa"/>
          </w:tcPr>
          <w:p w:rsidR="00DE2F75" w:rsidRPr="007B3692" w:rsidRDefault="00DE2F75" w:rsidP="00421216">
            <w:pPr>
              <w:rPr>
                <w:sz w:val="20"/>
                <w:szCs w:val="20"/>
              </w:rPr>
            </w:pPr>
            <w:r w:rsidRPr="007B3692">
              <w:rPr>
                <w:sz w:val="20"/>
                <w:szCs w:val="20"/>
              </w:rPr>
              <w:t>527</w:t>
            </w:r>
          </w:p>
        </w:tc>
        <w:tc>
          <w:tcPr>
            <w:tcW w:w="1101" w:type="dxa"/>
          </w:tcPr>
          <w:p w:rsidR="00DE2F75" w:rsidRPr="007B3692" w:rsidRDefault="00DE2F75" w:rsidP="00421216">
            <w:pPr>
              <w:rPr>
                <w:sz w:val="20"/>
                <w:szCs w:val="20"/>
              </w:rPr>
            </w:pPr>
            <w:r w:rsidRPr="007B3692">
              <w:rPr>
                <w:sz w:val="20"/>
                <w:szCs w:val="20"/>
              </w:rPr>
              <w:t>492</w:t>
            </w:r>
          </w:p>
        </w:tc>
      </w:tr>
      <w:tr w:rsidR="00DE2F75" w:rsidRPr="007B3692" w:rsidTr="00570440">
        <w:tc>
          <w:tcPr>
            <w:tcW w:w="2507" w:type="dxa"/>
          </w:tcPr>
          <w:p w:rsidR="00DE2F75" w:rsidRPr="007B3692" w:rsidRDefault="00DE2F75" w:rsidP="00C41B09">
            <w:pPr>
              <w:rPr>
                <w:sz w:val="20"/>
                <w:szCs w:val="20"/>
              </w:rPr>
            </w:pPr>
            <w:r w:rsidRPr="007B3692">
              <w:rPr>
                <w:sz w:val="20"/>
                <w:szCs w:val="20"/>
              </w:rPr>
              <w:t>Residency Compliance with City of Mississauga</w:t>
            </w:r>
          </w:p>
          <w:p w:rsidR="00DE2F75" w:rsidRPr="007B3692" w:rsidRDefault="00DE2F75" w:rsidP="00C41B09">
            <w:pPr>
              <w:rPr>
                <w:sz w:val="20"/>
                <w:szCs w:val="20"/>
              </w:rPr>
            </w:pPr>
            <w:r w:rsidRPr="007B3692">
              <w:rPr>
                <w:sz w:val="20"/>
                <w:szCs w:val="20"/>
              </w:rPr>
              <w:t>Note: in CY2009 league became home to many Trillium Teams.</w:t>
            </w:r>
          </w:p>
        </w:tc>
        <w:tc>
          <w:tcPr>
            <w:tcW w:w="966" w:type="dxa"/>
          </w:tcPr>
          <w:p w:rsidR="00DE2F75" w:rsidRPr="007B3692" w:rsidRDefault="00DE2F75" w:rsidP="00421216">
            <w:pPr>
              <w:rPr>
                <w:sz w:val="20"/>
                <w:szCs w:val="20"/>
              </w:rPr>
            </w:pPr>
            <w:r w:rsidRPr="007B3692">
              <w:rPr>
                <w:sz w:val="20"/>
                <w:szCs w:val="20"/>
              </w:rPr>
              <w:t>~20%</w:t>
            </w:r>
          </w:p>
        </w:tc>
        <w:tc>
          <w:tcPr>
            <w:tcW w:w="1099" w:type="dxa"/>
          </w:tcPr>
          <w:p w:rsidR="00DE2F75" w:rsidRPr="007B3692" w:rsidRDefault="00DE2F75" w:rsidP="00421216">
            <w:pPr>
              <w:rPr>
                <w:sz w:val="20"/>
                <w:szCs w:val="20"/>
              </w:rPr>
            </w:pPr>
            <w:r w:rsidRPr="007B3692">
              <w:rPr>
                <w:sz w:val="20"/>
                <w:szCs w:val="20"/>
              </w:rPr>
              <w:t>~26%</w:t>
            </w:r>
          </w:p>
        </w:tc>
        <w:tc>
          <w:tcPr>
            <w:tcW w:w="1100" w:type="dxa"/>
          </w:tcPr>
          <w:p w:rsidR="00DE2F75" w:rsidRPr="007B3692" w:rsidRDefault="00DE2F75" w:rsidP="00421216">
            <w:pPr>
              <w:rPr>
                <w:sz w:val="20"/>
                <w:szCs w:val="20"/>
              </w:rPr>
            </w:pPr>
            <w:r w:rsidRPr="007B3692">
              <w:rPr>
                <w:sz w:val="20"/>
                <w:szCs w:val="20"/>
              </w:rPr>
              <w:t>~28%</w:t>
            </w:r>
          </w:p>
        </w:tc>
        <w:tc>
          <w:tcPr>
            <w:tcW w:w="1101" w:type="dxa"/>
          </w:tcPr>
          <w:p w:rsidR="00DE2F75" w:rsidRPr="007B3692" w:rsidRDefault="00DE2F75" w:rsidP="00421216">
            <w:pPr>
              <w:rPr>
                <w:sz w:val="20"/>
                <w:szCs w:val="20"/>
              </w:rPr>
            </w:pPr>
            <w:r w:rsidRPr="007B3692">
              <w:rPr>
                <w:sz w:val="20"/>
                <w:szCs w:val="20"/>
              </w:rPr>
              <w:t>~29%</w:t>
            </w:r>
          </w:p>
        </w:tc>
        <w:tc>
          <w:tcPr>
            <w:tcW w:w="1101" w:type="dxa"/>
          </w:tcPr>
          <w:p w:rsidR="00DE2F75" w:rsidRPr="007B3692" w:rsidRDefault="00DE2F75" w:rsidP="00421216">
            <w:pPr>
              <w:rPr>
                <w:sz w:val="20"/>
                <w:szCs w:val="20"/>
              </w:rPr>
            </w:pPr>
            <w:r w:rsidRPr="007B3692">
              <w:rPr>
                <w:sz w:val="20"/>
                <w:szCs w:val="20"/>
              </w:rPr>
              <w:t>~33%</w:t>
            </w:r>
          </w:p>
        </w:tc>
        <w:tc>
          <w:tcPr>
            <w:tcW w:w="1102" w:type="dxa"/>
          </w:tcPr>
          <w:p w:rsidR="00DE2F75" w:rsidRPr="007B3692" w:rsidRDefault="00DE2F75" w:rsidP="00421216">
            <w:pPr>
              <w:rPr>
                <w:sz w:val="20"/>
                <w:szCs w:val="20"/>
              </w:rPr>
            </w:pPr>
            <w:r w:rsidRPr="007B3692">
              <w:rPr>
                <w:sz w:val="20"/>
                <w:szCs w:val="20"/>
              </w:rPr>
              <w:t>~31%</w:t>
            </w:r>
          </w:p>
        </w:tc>
        <w:tc>
          <w:tcPr>
            <w:tcW w:w="1101" w:type="dxa"/>
          </w:tcPr>
          <w:p w:rsidR="00DE2F75" w:rsidRPr="007B3692" w:rsidRDefault="00DE2F75" w:rsidP="00421216">
            <w:pPr>
              <w:rPr>
                <w:sz w:val="20"/>
                <w:szCs w:val="20"/>
              </w:rPr>
            </w:pPr>
            <w:r w:rsidRPr="007B3692">
              <w:rPr>
                <w:sz w:val="20"/>
                <w:szCs w:val="20"/>
              </w:rPr>
              <w:t>~32%</w:t>
            </w:r>
          </w:p>
        </w:tc>
        <w:tc>
          <w:tcPr>
            <w:tcW w:w="1101" w:type="dxa"/>
          </w:tcPr>
          <w:p w:rsidR="00DE2F75" w:rsidRPr="007B3692" w:rsidRDefault="00DE2F75" w:rsidP="00421216">
            <w:pPr>
              <w:rPr>
                <w:sz w:val="20"/>
                <w:szCs w:val="20"/>
              </w:rPr>
            </w:pPr>
            <w:r w:rsidRPr="007B3692">
              <w:rPr>
                <w:sz w:val="20"/>
                <w:szCs w:val="20"/>
              </w:rPr>
              <w:t>~29%</w:t>
            </w:r>
          </w:p>
        </w:tc>
      </w:tr>
      <w:tr w:rsidR="00DE2F75" w:rsidRPr="007B3692" w:rsidTr="00570440">
        <w:tc>
          <w:tcPr>
            <w:tcW w:w="2507" w:type="dxa"/>
          </w:tcPr>
          <w:p w:rsidR="00DE2F75" w:rsidRPr="007B3692" w:rsidRDefault="00DE2F75" w:rsidP="00421216">
            <w:pPr>
              <w:rPr>
                <w:sz w:val="20"/>
                <w:szCs w:val="20"/>
              </w:rPr>
            </w:pPr>
            <w:r w:rsidRPr="007B3692">
              <w:rPr>
                <w:sz w:val="20"/>
                <w:szCs w:val="20"/>
              </w:rPr>
              <w:t xml:space="preserve">Total # of Games Requiring a Disciplinary Committee to be formed </w:t>
            </w:r>
          </w:p>
          <w:p w:rsidR="00DE2F75" w:rsidRPr="007B3692" w:rsidRDefault="00DE2F75" w:rsidP="00421216">
            <w:pPr>
              <w:rPr>
                <w:sz w:val="20"/>
                <w:szCs w:val="20"/>
              </w:rPr>
            </w:pPr>
            <w:r w:rsidRPr="007B3692">
              <w:rPr>
                <w:sz w:val="20"/>
                <w:szCs w:val="20"/>
              </w:rPr>
              <w:t>Note: Player awards instituted in CY2012.</w:t>
            </w:r>
          </w:p>
        </w:tc>
        <w:tc>
          <w:tcPr>
            <w:tcW w:w="966" w:type="dxa"/>
          </w:tcPr>
          <w:p w:rsidR="00DE2F75" w:rsidRPr="007B3692" w:rsidRDefault="00DE2F75" w:rsidP="00421216">
            <w:pPr>
              <w:rPr>
                <w:sz w:val="20"/>
                <w:szCs w:val="20"/>
              </w:rPr>
            </w:pPr>
          </w:p>
        </w:tc>
        <w:tc>
          <w:tcPr>
            <w:tcW w:w="1099" w:type="dxa"/>
          </w:tcPr>
          <w:p w:rsidR="00DE2F75" w:rsidRPr="007B3692" w:rsidRDefault="00DE2F75" w:rsidP="00421216">
            <w:pPr>
              <w:rPr>
                <w:sz w:val="20"/>
                <w:szCs w:val="20"/>
              </w:rPr>
            </w:pPr>
            <w:r w:rsidRPr="007B3692">
              <w:rPr>
                <w:sz w:val="20"/>
                <w:szCs w:val="20"/>
              </w:rPr>
              <w:t>2</w:t>
            </w:r>
          </w:p>
          <w:p w:rsidR="00DE2F75" w:rsidRPr="007B3692" w:rsidRDefault="00DE2F75" w:rsidP="00796322">
            <w:pPr>
              <w:rPr>
                <w:sz w:val="20"/>
                <w:szCs w:val="20"/>
              </w:rPr>
            </w:pPr>
          </w:p>
        </w:tc>
        <w:tc>
          <w:tcPr>
            <w:tcW w:w="1100" w:type="dxa"/>
          </w:tcPr>
          <w:p w:rsidR="00DE2F75" w:rsidRPr="007B3692" w:rsidRDefault="00DE2F75" w:rsidP="00421216">
            <w:pPr>
              <w:rPr>
                <w:sz w:val="20"/>
                <w:szCs w:val="20"/>
              </w:rPr>
            </w:pPr>
            <w:r w:rsidRPr="007B3692">
              <w:rPr>
                <w:sz w:val="20"/>
                <w:szCs w:val="20"/>
              </w:rPr>
              <w:t>9</w:t>
            </w:r>
          </w:p>
        </w:tc>
        <w:tc>
          <w:tcPr>
            <w:tcW w:w="1101" w:type="dxa"/>
          </w:tcPr>
          <w:p w:rsidR="00DE2F75" w:rsidRPr="007B3692" w:rsidRDefault="00DE2F75" w:rsidP="00421216">
            <w:pPr>
              <w:rPr>
                <w:sz w:val="20"/>
                <w:szCs w:val="20"/>
              </w:rPr>
            </w:pPr>
            <w:r w:rsidRPr="007B3692">
              <w:rPr>
                <w:sz w:val="20"/>
                <w:szCs w:val="20"/>
              </w:rPr>
              <w:t>17</w:t>
            </w:r>
          </w:p>
          <w:p w:rsidR="00DE2F75" w:rsidRPr="007B3692" w:rsidRDefault="00DE2F75" w:rsidP="00965C43">
            <w:pPr>
              <w:rPr>
                <w:sz w:val="20"/>
                <w:szCs w:val="20"/>
              </w:rPr>
            </w:pPr>
          </w:p>
        </w:tc>
        <w:tc>
          <w:tcPr>
            <w:tcW w:w="1101" w:type="dxa"/>
          </w:tcPr>
          <w:p w:rsidR="00DE2F75" w:rsidRPr="007B3692" w:rsidRDefault="00DE2F75" w:rsidP="002646BA">
            <w:pPr>
              <w:rPr>
                <w:sz w:val="20"/>
                <w:szCs w:val="20"/>
              </w:rPr>
            </w:pPr>
            <w:r w:rsidRPr="007B3692">
              <w:rPr>
                <w:sz w:val="20"/>
                <w:szCs w:val="20"/>
              </w:rPr>
              <w:t>7</w:t>
            </w:r>
          </w:p>
        </w:tc>
        <w:tc>
          <w:tcPr>
            <w:tcW w:w="1102" w:type="dxa"/>
          </w:tcPr>
          <w:p w:rsidR="00DE2F75" w:rsidRPr="007B3692" w:rsidRDefault="00DE2F75" w:rsidP="00421216">
            <w:pPr>
              <w:rPr>
                <w:sz w:val="20"/>
                <w:szCs w:val="20"/>
              </w:rPr>
            </w:pPr>
          </w:p>
        </w:tc>
        <w:tc>
          <w:tcPr>
            <w:tcW w:w="1101" w:type="dxa"/>
          </w:tcPr>
          <w:p w:rsidR="00DE2F75" w:rsidRPr="007B3692" w:rsidRDefault="004F3E06" w:rsidP="00421216">
            <w:pPr>
              <w:rPr>
                <w:sz w:val="20"/>
                <w:szCs w:val="20"/>
              </w:rPr>
            </w:pPr>
            <w:r>
              <w:rPr>
                <w:sz w:val="20"/>
                <w:szCs w:val="20"/>
              </w:rPr>
              <w:t>1</w:t>
            </w:r>
          </w:p>
        </w:tc>
        <w:tc>
          <w:tcPr>
            <w:tcW w:w="1101" w:type="dxa"/>
          </w:tcPr>
          <w:p w:rsidR="00DE2F75" w:rsidRPr="007B3692" w:rsidRDefault="004F3E06" w:rsidP="00421216">
            <w:pPr>
              <w:rPr>
                <w:sz w:val="20"/>
                <w:szCs w:val="20"/>
              </w:rPr>
            </w:pPr>
            <w:r>
              <w:rPr>
                <w:sz w:val="20"/>
                <w:szCs w:val="20"/>
              </w:rPr>
              <w:t>7</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Injury Incidents Requiring or Implicated Emergency Responders</w:t>
            </w:r>
          </w:p>
        </w:tc>
        <w:tc>
          <w:tcPr>
            <w:tcW w:w="966" w:type="dxa"/>
          </w:tcPr>
          <w:p w:rsidR="00DE2F75" w:rsidRPr="007B3692" w:rsidRDefault="00DE2F75" w:rsidP="00421216">
            <w:pPr>
              <w:rPr>
                <w:sz w:val="20"/>
                <w:szCs w:val="20"/>
              </w:rPr>
            </w:pPr>
            <w:r w:rsidRPr="007B3692">
              <w:rPr>
                <w:sz w:val="20"/>
                <w:szCs w:val="20"/>
              </w:rPr>
              <w:t>Zero</w:t>
            </w:r>
          </w:p>
        </w:tc>
        <w:tc>
          <w:tcPr>
            <w:tcW w:w="1099" w:type="dxa"/>
          </w:tcPr>
          <w:p w:rsidR="00DE2F75" w:rsidRPr="007B3692" w:rsidRDefault="00DE2F75" w:rsidP="00421216">
            <w:pPr>
              <w:rPr>
                <w:sz w:val="20"/>
                <w:szCs w:val="20"/>
              </w:rPr>
            </w:pPr>
            <w:r w:rsidRPr="007B3692">
              <w:rPr>
                <w:sz w:val="20"/>
                <w:szCs w:val="20"/>
              </w:rPr>
              <w:t xml:space="preserve">One </w:t>
            </w:r>
          </w:p>
          <w:p w:rsidR="00DE2F75" w:rsidRPr="007B3692" w:rsidRDefault="00DE2F75" w:rsidP="00421216">
            <w:pPr>
              <w:rPr>
                <w:sz w:val="20"/>
                <w:szCs w:val="20"/>
              </w:rPr>
            </w:pPr>
            <w:r w:rsidRPr="007B3692">
              <w:rPr>
                <w:sz w:val="20"/>
                <w:szCs w:val="20"/>
              </w:rPr>
              <w:t>(ankle)</w:t>
            </w:r>
          </w:p>
        </w:tc>
        <w:tc>
          <w:tcPr>
            <w:tcW w:w="1100" w:type="dxa"/>
          </w:tcPr>
          <w:p w:rsidR="00DE2F75" w:rsidRPr="007B3692" w:rsidRDefault="00DE2F75" w:rsidP="00421216">
            <w:pPr>
              <w:rPr>
                <w:sz w:val="20"/>
                <w:szCs w:val="20"/>
              </w:rPr>
            </w:pPr>
            <w:r w:rsidRPr="007B3692">
              <w:rPr>
                <w:sz w:val="20"/>
                <w:szCs w:val="20"/>
              </w:rPr>
              <w:t>Zero</w:t>
            </w:r>
          </w:p>
        </w:tc>
        <w:tc>
          <w:tcPr>
            <w:tcW w:w="1101"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2"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Legal Suits</w:t>
            </w:r>
          </w:p>
        </w:tc>
        <w:tc>
          <w:tcPr>
            <w:tcW w:w="966" w:type="dxa"/>
          </w:tcPr>
          <w:p w:rsidR="00DE2F75" w:rsidRPr="007B3692" w:rsidRDefault="00DE2F75" w:rsidP="00421216">
            <w:pPr>
              <w:rPr>
                <w:sz w:val="20"/>
                <w:szCs w:val="20"/>
              </w:rPr>
            </w:pPr>
            <w:r w:rsidRPr="007B3692">
              <w:rPr>
                <w:sz w:val="20"/>
                <w:szCs w:val="20"/>
              </w:rPr>
              <w:t>None.</w:t>
            </w:r>
          </w:p>
        </w:tc>
        <w:tc>
          <w:tcPr>
            <w:tcW w:w="1099" w:type="dxa"/>
          </w:tcPr>
          <w:p w:rsidR="00DE2F75" w:rsidRPr="007B3692" w:rsidRDefault="00DE2F75" w:rsidP="00421216">
            <w:pPr>
              <w:rPr>
                <w:sz w:val="20"/>
                <w:szCs w:val="20"/>
              </w:rPr>
            </w:pPr>
            <w:r w:rsidRPr="007B3692">
              <w:rPr>
                <w:sz w:val="20"/>
                <w:szCs w:val="20"/>
              </w:rPr>
              <w:t>None.</w:t>
            </w:r>
          </w:p>
        </w:tc>
        <w:tc>
          <w:tcPr>
            <w:tcW w:w="1100" w:type="dxa"/>
          </w:tcPr>
          <w:p w:rsidR="00DE2F75" w:rsidRPr="007B3692" w:rsidRDefault="00DE2F75" w:rsidP="00421216">
            <w:pPr>
              <w:rPr>
                <w:sz w:val="20"/>
                <w:szCs w:val="20"/>
              </w:rPr>
            </w:pPr>
            <w:r w:rsidRPr="007B3692">
              <w:rPr>
                <w:sz w:val="20"/>
                <w:szCs w:val="20"/>
              </w:rPr>
              <w:t>None.</w:t>
            </w:r>
          </w:p>
        </w:tc>
        <w:tc>
          <w:tcPr>
            <w:tcW w:w="1101" w:type="dxa"/>
          </w:tcPr>
          <w:p w:rsidR="00DE2F75" w:rsidRPr="007B3692" w:rsidRDefault="00DE2F75" w:rsidP="00421216">
            <w:pPr>
              <w:rPr>
                <w:sz w:val="20"/>
                <w:szCs w:val="20"/>
              </w:rPr>
            </w:pPr>
            <w:r w:rsidRPr="007B3692">
              <w:rPr>
                <w:sz w:val="20"/>
                <w:szCs w:val="20"/>
              </w:rPr>
              <w:t>None.</w:t>
            </w:r>
          </w:p>
        </w:tc>
        <w:tc>
          <w:tcPr>
            <w:tcW w:w="1101" w:type="dxa"/>
          </w:tcPr>
          <w:p w:rsidR="00DE2F75" w:rsidRPr="007B3692" w:rsidRDefault="00DE2F75" w:rsidP="00421216">
            <w:pPr>
              <w:rPr>
                <w:sz w:val="20"/>
                <w:szCs w:val="20"/>
              </w:rPr>
            </w:pPr>
            <w:r w:rsidRPr="007B3692">
              <w:rPr>
                <w:sz w:val="20"/>
                <w:szCs w:val="20"/>
              </w:rPr>
              <w:t>None.</w:t>
            </w:r>
          </w:p>
        </w:tc>
        <w:tc>
          <w:tcPr>
            <w:tcW w:w="1102" w:type="dxa"/>
          </w:tcPr>
          <w:p w:rsidR="00DE2F75" w:rsidRPr="007B3692" w:rsidRDefault="00DE2F75" w:rsidP="00421216">
            <w:pPr>
              <w:rPr>
                <w:sz w:val="20"/>
                <w:szCs w:val="20"/>
              </w:rPr>
            </w:pPr>
            <w:r w:rsidRPr="007B3692">
              <w:rPr>
                <w:sz w:val="20"/>
                <w:szCs w:val="20"/>
              </w:rPr>
              <w:t>None.</w:t>
            </w:r>
          </w:p>
        </w:tc>
        <w:tc>
          <w:tcPr>
            <w:tcW w:w="1101" w:type="dxa"/>
          </w:tcPr>
          <w:p w:rsidR="00DE2F75" w:rsidRPr="007B3692" w:rsidRDefault="00DE2F75" w:rsidP="00421216">
            <w:pPr>
              <w:rPr>
                <w:sz w:val="20"/>
                <w:szCs w:val="20"/>
              </w:rPr>
            </w:pPr>
            <w:r w:rsidRPr="007B3692">
              <w:rPr>
                <w:sz w:val="20"/>
                <w:szCs w:val="20"/>
              </w:rPr>
              <w:t>None.</w:t>
            </w:r>
          </w:p>
        </w:tc>
        <w:tc>
          <w:tcPr>
            <w:tcW w:w="1101" w:type="dxa"/>
          </w:tcPr>
          <w:p w:rsidR="00DE2F75" w:rsidRPr="007B3692" w:rsidRDefault="00DE2F75" w:rsidP="00421216">
            <w:pPr>
              <w:rPr>
                <w:sz w:val="20"/>
                <w:szCs w:val="20"/>
              </w:rPr>
            </w:pPr>
            <w:r w:rsidRPr="007B3692">
              <w:rPr>
                <w:sz w:val="20"/>
                <w:szCs w:val="20"/>
              </w:rPr>
              <w:t>None.</w:t>
            </w:r>
          </w:p>
        </w:tc>
      </w:tr>
      <w:tr w:rsidR="00DE2F75" w:rsidRPr="007B3692" w:rsidTr="00570440">
        <w:tc>
          <w:tcPr>
            <w:tcW w:w="2507" w:type="dxa"/>
          </w:tcPr>
          <w:p w:rsidR="00DE2F75" w:rsidRPr="007B3692" w:rsidRDefault="00DE2F75" w:rsidP="00421216">
            <w:pPr>
              <w:rPr>
                <w:sz w:val="20"/>
                <w:szCs w:val="20"/>
              </w:rPr>
            </w:pPr>
            <w:r w:rsidRPr="007B3692">
              <w:rPr>
                <w:sz w:val="20"/>
                <w:szCs w:val="20"/>
              </w:rPr>
              <w:t xml:space="preserve">Total # of Executive </w:t>
            </w:r>
            <w:r w:rsidR="004F3E06">
              <w:rPr>
                <w:sz w:val="20"/>
                <w:szCs w:val="20"/>
              </w:rPr>
              <w:t xml:space="preserve">Committee </w:t>
            </w:r>
            <w:r w:rsidRPr="007B3692">
              <w:rPr>
                <w:sz w:val="20"/>
                <w:szCs w:val="20"/>
              </w:rPr>
              <w:t>Members</w:t>
            </w:r>
          </w:p>
        </w:tc>
        <w:tc>
          <w:tcPr>
            <w:tcW w:w="966" w:type="dxa"/>
          </w:tcPr>
          <w:p w:rsidR="00DE2F75" w:rsidRPr="007B3692" w:rsidRDefault="00DE2F75" w:rsidP="00421216">
            <w:pPr>
              <w:rPr>
                <w:sz w:val="20"/>
                <w:szCs w:val="20"/>
              </w:rPr>
            </w:pPr>
            <w:r w:rsidRPr="007B3692">
              <w:rPr>
                <w:sz w:val="20"/>
                <w:szCs w:val="20"/>
              </w:rPr>
              <w:t>4</w:t>
            </w:r>
          </w:p>
        </w:tc>
        <w:tc>
          <w:tcPr>
            <w:tcW w:w="1099" w:type="dxa"/>
          </w:tcPr>
          <w:p w:rsidR="00DE2F75" w:rsidRPr="007B3692" w:rsidRDefault="00DE2F75" w:rsidP="00421216">
            <w:pPr>
              <w:rPr>
                <w:sz w:val="20"/>
                <w:szCs w:val="20"/>
              </w:rPr>
            </w:pPr>
            <w:r w:rsidRPr="007B3692">
              <w:rPr>
                <w:sz w:val="20"/>
                <w:szCs w:val="20"/>
              </w:rPr>
              <w:t>4</w:t>
            </w:r>
          </w:p>
        </w:tc>
        <w:tc>
          <w:tcPr>
            <w:tcW w:w="1100" w:type="dxa"/>
          </w:tcPr>
          <w:p w:rsidR="00DE2F75" w:rsidRPr="007B3692" w:rsidRDefault="00DE2F75" w:rsidP="00421216">
            <w:pPr>
              <w:rPr>
                <w:sz w:val="20"/>
                <w:szCs w:val="20"/>
              </w:rPr>
            </w:pPr>
            <w:r w:rsidRPr="007B3692">
              <w:rPr>
                <w:sz w:val="20"/>
                <w:szCs w:val="20"/>
              </w:rPr>
              <w:t>3</w:t>
            </w:r>
          </w:p>
        </w:tc>
        <w:tc>
          <w:tcPr>
            <w:tcW w:w="1101" w:type="dxa"/>
          </w:tcPr>
          <w:p w:rsidR="00DE2F75" w:rsidRPr="007B3692" w:rsidRDefault="00DE2F75" w:rsidP="00421216">
            <w:pPr>
              <w:rPr>
                <w:sz w:val="20"/>
                <w:szCs w:val="20"/>
              </w:rPr>
            </w:pPr>
            <w:r w:rsidRPr="007B3692">
              <w:rPr>
                <w:sz w:val="20"/>
                <w:szCs w:val="20"/>
              </w:rPr>
              <w:t>4</w:t>
            </w:r>
          </w:p>
        </w:tc>
        <w:tc>
          <w:tcPr>
            <w:tcW w:w="1101" w:type="dxa"/>
          </w:tcPr>
          <w:p w:rsidR="00DE2F75" w:rsidRPr="007B3692" w:rsidRDefault="00DE2F75" w:rsidP="00421216">
            <w:pPr>
              <w:rPr>
                <w:sz w:val="20"/>
                <w:szCs w:val="20"/>
              </w:rPr>
            </w:pPr>
            <w:r w:rsidRPr="007B3692">
              <w:rPr>
                <w:sz w:val="20"/>
                <w:szCs w:val="20"/>
              </w:rPr>
              <w:t>4</w:t>
            </w:r>
          </w:p>
        </w:tc>
        <w:tc>
          <w:tcPr>
            <w:tcW w:w="1102" w:type="dxa"/>
          </w:tcPr>
          <w:p w:rsidR="00DE2F75" w:rsidRPr="007B3692" w:rsidRDefault="00DE2F75" w:rsidP="00421216">
            <w:pPr>
              <w:rPr>
                <w:sz w:val="20"/>
                <w:szCs w:val="20"/>
              </w:rPr>
            </w:pPr>
            <w:r w:rsidRPr="007B3692">
              <w:rPr>
                <w:sz w:val="20"/>
                <w:szCs w:val="20"/>
              </w:rPr>
              <w:t>5</w:t>
            </w:r>
          </w:p>
        </w:tc>
        <w:tc>
          <w:tcPr>
            <w:tcW w:w="1101" w:type="dxa"/>
          </w:tcPr>
          <w:p w:rsidR="00DE2F75" w:rsidRPr="007B3692" w:rsidRDefault="00DE2F75" w:rsidP="00421216">
            <w:pPr>
              <w:rPr>
                <w:sz w:val="20"/>
                <w:szCs w:val="20"/>
              </w:rPr>
            </w:pPr>
            <w:r w:rsidRPr="007B3692">
              <w:rPr>
                <w:sz w:val="20"/>
                <w:szCs w:val="20"/>
              </w:rPr>
              <w:t>4</w:t>
            </w:r>
          </w:p>
        </w:tc>
        <w:tc>
          <w:tcPr>
            <w:tcW w:w="1101" w:type="dxa"/>
          </w:tcPr>
          <w:p w:rsidR="00DE2F75" w:rsidRPr="007B3692" w:rsidRDefault="00DE2F75" w:rsidP="00421216">
            <w:pPr>
              <w:rPr>
                <w:sz w:val="20"/>
                <w:szCs w:val="20"/>
              </w:rPr>
            </w:pPr>
            <w:r w:rsidRPr="007B3692">
              <w:rPr>
                <w:sz w:val="20"/>
                <w:szCs w:val="20"/>
              </w:rPr>
              <w:t>4</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Divisions of Play</w:t>
            </w:r>
          </w:p>
        </w:tc>
        <w:tc>
          <w:tcPr>
            <w:tcW w:w="966" w:type="dxa"/>
          </w:tcPr>
          <w:p w:rsidR="00DE2F75" w:rsidRPr="007B3692" w:rsidRDefault="00DE2F75" w:rsidP="00421216">
            <w:pPr>
              <w:rPr>
                <w:sz w:val="20"/>
                <w:szCs w:val="20"/>
              </w:rPr>
            </w:pPr>
            <w:r w:rsidRPr="007B3692">
              <w:rPr>
                <w:sz w:val="20"/>
                <w:szCs w:val="20"/>
              </w:rPr>
              <w:t>5</w:t>
            </w:r>
          </w:p>
        </w:tc>
        <w:tc>
          <w:tcPr>
            <w:tcW w:w="1099" w:type="dxa"/>
          </w:tcPr>
          <w:p w:rsidR="00DE2F75" w:rsidRPr="007B3692" w:rsidRDefault="00DE2F75" w:rsidP="00421216">
            <w:pPr>
              <w:rPr>
                <w:sz w:val="20"/>
                <w:szCs w:val="20"/>
              </w:rPr>
            </w:pPr>
            <w:r w:rsidRPr="007B3692">
              <w:rPr>
                <w:sz w:val="20"/>
                <w:szCs w:val="20"/>
              </w:rPr>
              <w:t>5</w:t>
            </w:r>
          </w:p>
        </w:tc>
        <w:tc>
          <w:tcPr>
            <w:tcW w:w="1100" w:type="dxa"/>
          </w:tcPr>
          <w:p w:rsidR="00DE2F75" w:rsidRPr="007B3692" w:rsidRDefault="00DE2F75" w:rsidP="00421216">
            <w:pPr>
              <w:rPr>
                <w:sz w:val="20"/>
                <w:szCs w:val="20"/>
              </w:rPr>
            </w:pPr>
            <w:r w:rsidRPr="007B3692">
              <w:rPr>
                <w:sz w:val="20"/>
                <w:szCs w:val="20"/>
              </w:rPr>
              <w:t>5</w:t>
            </w:r>
          </w:p>
        </w:tc>
        <w:tc>
          <w:tcPr>
            <w:tcW w:w="1101" w:type="dxa"/>
          </w:tcPr>
          <w:p w:rsidR="00DE2F75" w:rsidRPr="007B3692" w:rsidRDefault="00DE2F75" w:rsidP="00421216">
            <w:pPr>
              <w:rPr>
                <w:sz w:val="20"/>
                <w:szCs w:val="20"/>
              </w:rPr>
            </w:pPr>
            <w:r w:rsidRPr="007B3692">
              <w:rPr>
                <w:sz w:val="20"/>
                <w:szCs w:val="20"/>
              </w:rPr>
              <w:t>5</w:t>
            </w:r>
          </w:p>
        </w:tc>
        <w:tc>
          <w:tcPr>
            <w:tcW w:w="1101" w:type="dxa"/>
          </w:tcPr>
          <w:p w:rsidR="00DE2F75" w:rsidRPr="007B3692" w:rsidRDefault="00DE2F75" w:rsidP="00421216">
            <w:pPr>
              <w:rPr>
                <w:sz w:val="20"/>
                <w:szCs w:val="20"/>
              </w:rPr>
            </w:pPr>
            <w:r w:rsidRPr="007B3692">
              <w:rPr>
                <w:sz w:val="20"/>
                <w:szCs w:val="20"/>
              </w:rPr>
              <w:t>5</w:t>
            </w:r>
          </w:p>
        </w:tc>
        <w:tc>
          <w:tcPr>
            <w:tcW w:w="1102" w:type="dxa"/>
          </w:tcPr>
          <w:p w:rsidR="00DE2F75" w:rsidRPr="007B3692" w:rsidRDefault="00DE2F75" w:rsidP="00421216">
            <w:pPr>
              <w:rPr>
                <w:sz w:val="20"/>
                <w:szCs w:val="20"/>
              </w:rPr>
            </w:pPr>
            <w:r w:rsidRPr="007B3692">
              <w:rPr>
                <w:sz w:val="20"/>
                <w:szCs w:val="20"/>
              </w:rPr>
              <w:t>5</w:t>
            </w:r>
          </w:p>
        </w:tc>
        <w:tc>
          <w:tcPr>
            <w:tcW w:w="1101" w:type="dxa"/>
          </w:tcPr>
          <w:p w:rsidR="00DE2F75" w:rsidRPr="007B3692" w:rsidRDefault="00DE2F75" w:rsidP="00421216">
            <w:pPr>
              <w:rPr>
                <w:sz w:val="20"/>
                <w:szCs w:val="20"/>
              </w:rPr>
            </w:pPr>
            <w:r w:rsidRPr="007B3692">
              <w:rPr>
                <w:sz w:val="20"/>
                <w:szCs w:val="20"/>
              </w:rPr>
              <w:t>4</w:t>
            </w:r>
          </w:p>
        </w:tc>
        <w:tc>
          <w:tcPr>
            <w:tcW w:w="1101" w:type="dxa"/>
          </w:tcPr>
          <w:p w:rsidR="00DE2F75" w:rsidRPr="007B3692" w:rsidRDefault="00DE2F75" w:rsidP="00421216">
            <w:pPr>
              <w:rPr>
                <w:sz w:val="20"/>
                <w:szCs w:val="20"/>
              </w:rPr>
            </w:pPr>
            <w:r w:rsidRPr="007B3692">
              <w:rPr>
                <w:sz w:val="20"/>
                <w:szCs w:val="20"/>
              </w:rPr>
              <w:t>4</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Trillium Tour Events Hosted</w:t>
            </w:r>
          </w:p>
        </w:tc>
        <w:tc>
          <w:tcPr>
            <w:tcW w:w="966" w:type="dxa"/>
          </w:tcPr>
          <w:p w:rsidR="00DE2F75" w:rsidRPr="007B3692" w:rsidRDefault="00DE2F75" w:rsidP="00421216">
            <w:pPr>
              <w:rPr>
                <w:sz w:val="20"/>
                <w:szCs w:val="20"/>
              </w:rPr>
            </w:pPr>
            <w:r w:rsidRPr="007B3692">
              <w:rPr>
                <w:sz w:val="20"/>
                <w:szCs w:val="20"/>
              </w:rPr>
              <w:t>1</w:t>
            </w:r>
          </w:p>
        </w:tc>
        <w:tc>
          <w:tcPr>
            <w:tcW w:w="1099" w:type="dxa"/>
          </w:tcPr>
          <w:p w:rsidR="00DE2F75" w:rsidRPr="007B3692" w:rsidRDefault="00DE2F75" w:rsidP="00421216">
            <w:pPr>
              <w:rPr>
                <w:sz w:val="20"/>
                <w:szCs w:val="20"/>
              </w:rPr>
            </w:pPr>
            <w:r w:rsidRPr="007B3692">
              <w:rPr>
                <w:sz w:val="20"/>
                <w:szCs w:val="20"/>
              </w:rPr>
              <w:t>1</w:t>
            </w:r>
          </w:p>
        </w:tc>
        <w:tc>
          <w:tcPr>
            <w:tcW w:w="1100" w:type="dxa"/>
          </w:tcPr>
          <w:p w:rsidR="00DE2F75" w:rsidRPr="007B3692" w:rsidRDefault="00DE2F75" w:rsidP="00421216">
            <w:pPr>
              <w:rPr>
                <w:sz w:val="20"/>
                <w:szCs w:val="20"/>
              </w:rPr>
            </w:pPr>
            <w:r w:rsidRPr="007B3692">
              <w:rPr>
                <w:sz w:val="20"/>
                <w:szCs w:val="20"/>
              </w:rPr>
              <w:t>1</w:t>
            </w:r>
          </w:p>
        </w:tc>
        <w:tc>
          <w:tcPr>
            <w:tcW w:w="1101" w:type="dxa"/>
          </w:tcPr>
          <w:p w:rsidR="00DE2F75" w:rsidRPr="007B3692" w:rsidRDefault="00DE2F75" w:rsidP="00421216">
            <w:pPr>
              <w:rPr>
                <w:sz w:val="20"/>
                <w:szCs w:val="20"/>
              </w:rPr>
            </w:pPr>
            <w:r w:rsidRPr="007B3692">
              <w:rPr>
                <w:sz w:val="20"/>
                <w:szCs w:val="20"/>
              </w:rPr>
              <w:t>2</w:t>
            </w:r>
          </w:p>
        </w:tc>
        <w:tc>
          <w:tcPr>
            <w:tcW w:w="1101" w:type="dxa"/>
          </w:tcPr>
          <w:p w:rsidR="00DE2F75" w:rsidRPr="007B3692" w:rsidRDefault="00DE2F75" w:rsidP="00421216">
            <w:pPr>
              <w:rPr>
                <w:sz w:val="20"/>
                <w:szCs w:val="20"/>
              </w:rPr>
            </w:pPr>
            <w:r w:rsidRPr="007B3692">
              <w:rPr>
                <w:sz w:val="20"/>
                <w:szCs w:val="20"/>
              </w:rPr>
              <w:t>N/A</w:t>
            </w:r>
          </w:p>
        </w:tc>
        <w:tc>
          <w:tcPr>
            <w:tcW w:w="1102" w:type="dxa"/>
          </w:tcPr>
          <w:p w:rsidR="00DE2F75" w:rsidRPr="007B3692" w:rsidRDefault="00DE2F75" w:rsidP="00421216">
            <w:pPr>
              <w:rPr>
                <w:sz w:val="20"/>
                <w:szCs w:val="20"/>
              </w:rPr>
            </w:pPr>
            <w:r w:rsidRPr="007B3692">
              <w:rPr>
                <w:sz w:val="20"/>
                <w:szCs w:val="20"/>
              </w:rPr>
              <w:t>N/A</w:t>
            </w:r>
          </w:p>
        </w:tc>
        <w:tc>
          <w:tcPr>
            <w:tcW w:w="1101" w:type="dxa"/>
          </w:tcPr>
          <w:p w:rsidR="00DE2F75" w:rsidRPr="007B3692" w:rsidRDefault="00DE2F75" w:rsidP="00421216">
            <w:pPr>
              <w:rPr>
                <w:sz w:val="20"/>
                <w:szCs w:val="20"/>
              </w:rPr>
            </w:pPr>
            <w:r w:rsidRPr="007B3692">
              <w:rPr>
                <w:sz w:val="20"/>
                <w:szCs w:val="20"/>
              </w:rPr>
              <w:t>N/A</w:t>
            </w:r>
          </w:p>
        </w:tc>
        <w:tc>
          <w:tcPr>
            <w:tcW w:w="1101" w:type="dxa"/>
          </w:tcPr>
          <w:p w:rsidR="00DE2F75" w:rsidRPr="007B3692" w:rsidRDefault="00DE2F75" w:rsidP="00421216">
            <w:pPr>
              <w:rPr>
                <w:sz w:val="20"/>
                <w:szCs w:val="20"/>
              </w:rPr>
            </w:pPr>
            <w:r w:rsidRPr="007B3692">
              <w:rPr>
                <w:sz w:val="20"/>
                <w:szCs w:val="20"/>
              </w:rPr>
              <w:t>N/A</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declared Trillium Tour Tournament Teams (and that attended at least one tour tournament event)</w:t>
            </w:r>
          </w:p>
        </w:tc>
        <w:tc>
          <w:tcPr>
            <w:tcW w:w="966" w:type="dxa"/>
          </w:tcPr>
          <w:p w:rsidR="00DE2F75" w:rsidRPr="007B3692" w:rsidRDefault="00DE2F75" w:rsidP="00421216">
            <w:pPr>
              <w:rPr>
                <w:sz w:val="20"/>
                <w:szCs w:val="20"/>
              </w:rPr>
            </w:pPr>
            <w:r w:rsidRPr="007B3692">
              <w:rPr>
                <w:sz w:val="20"/>
                <w:szCs w:val="20"/>
              </w:rPr>
              <w:t>10</w:t>
            </w:r>
          </w:p>
        </w:tc>
        <w:tc>
          <w:tcPr>
            <w:tcW w:w="1099" w:type="dxa"/>
          </w:tcPr>
          <w:p w:rsidR="00DE2F75" w:rsidRPr="007B3692" w:rsidRDefault="00DE2F75" w:rsidP="00421216">
            <w:pPr>
              <w:rPr>
                <w:sz w:val="20"/>
                <w:szCs w:val="20"/>
              </w:rPr>
            </w:pPr>
            <w:r w:rsidRPr="007B3692">
              <w:rPr>
                <w:sz w:val="20"/>
                <w:szCs w:val="20"/>
              </w:rPr>
              <w:t>8</w:t>
            </w:r>
          </w:p>
        </w:tc>
        <w:tc>
          <w:tcPr>
            <w:tcW w:w="1100" w:type="dxa"/>
          </w:tcPr>
          <w:p w:rsidR="00DE2F75" w:rsidRPr="007B3692" w:rsidRDefault="00DE2F75" w:rsidP="00421216">
            <w:pPr>
              <w:rPr>
                <w:sz w:val="20"/>
                <w:szCs w:val="20"/>
              </w:rPr>
            </w:pPr>
            <w:r w:rsidRPr="007B3692">
              <w:rPr>
                <w:sz w:val="20"/>
                <w:szCs w:val="20"/>
              </w:rPr>
              <w:t>7</w:t>
            </w:r>
          </w:p>
        </w:tc>
        <w:tc>
          <w:tcPr>
            <w:tcW w:w="1101" w:type="dxa"/>
          </w:tcPr>
          <w:p w:rsidR="00DE2F75" w:rsidRPr="007B3692" w:rsidRDefault="00DE2F75" w:rsidP="00421216">
            <w:pPr>
              <w:rPr>
                <w:sz w:val="20"/>
                <w:szCs w:val="20"/>
              </w:rPr>
            </w:pPr>
            <w:r w:rsidRPr="007B3692">
              <w:rPr>
                <w:sz w:val="20"/>
                <w:szCs w:val="20"/>
              </w:rPr>
              <w:t>8</w:t>
            </w:r>
          </w:p>
        </w:tc>
        <w:tc>
          <w:tcPr>
            <w:tcW w:w="1101" w:type="dxa"/>
          </w:tcPr>
          <w:p w:rsidR="00DE2F75" w:rsidRPr="007B3692" w:rsidRDefault="00DE2F75" w:rsidP="00421216">
            <w:pPr>
              <w:rPr>
                <w:sz w:val="20"/>
                <w:szCs w:val="20"/>
              </w:rPr>
            </w:pPr>
            <w:r w:rsidRPr="007B3692">
              <w:rPr>
                <w:sz w:val="20"/>
                <w:szCs w:val="20"/>
              </w:rPr>
              <w:t>8</w:t>
            </w:r>
          </w:p>
        </w:tc>
        <w:tc>
          <w:tcPr>
            <w:tcW w:w="1102" w:type="dxa"/>
          </w:tcPr>
          <w:p w:rsidR="00DE2F75" w:rsidRPr="007B3692" w:rsidRDefault="00DE2F75" w:rsidP="00421216">
            <w:pPr>
              <w:rPr>
                <w:sz w:val="20"/>
                <w:szCs w:val="20"/>
              </w:rPr>
            </w:pPr>
            <w:r w:rsidRPr="007B3692">
              <w:rPr>
                <w:sz w:val="20"/>
                <w:szCs w:val="20"/>
              </w:rPr>
              <w:t>8</w:t>
            </w:r>
          </w:p>
        </w:tc>
        <w:tc>
          <w:tcPr>
            <w:tcW w:w="1101" w:type="dxa"/>
          </w:tcPr>
          <w:p w:rsidR="00DE2F75" w:rsidRPr="007B3692" w:rsidRDefault="00DE2F75" w:rsidP="00421216">
            <w:pPr>
              <w:rPr>
                <w:sz w:val="20"/>
                <w:szCs w:val="20"/>
              </w:rPr>
            </w:pPr>
            <w:r w:rsidRPr="007B3692">
              <w:rPr>
                <w:sz w:val="20"/>
                <w:szCs w:val="20"/>
              </w:rPr>
              <w:t>5</w:t>
            </w:r>
          </w:p>
          <w:p w:rsidR="00DE2F75" w:rsidRPr="007B3692" w:rsidRDefault="00DE2F75" w:rsidP="00A51B0E">
            <w:pPr>
              <w:rPr>
                <w:sz w:val="20"/>
                <w:szCs w:val="20"/>
              </w:rPr>
            </w:pPr>
          </w:p>
        </w:tc>
        <w:tc>
          <w:tcPr>
            <w:tcW w:w="1101" w:type="dxa"/>
          </w:tcPr>
          <w:p w:rsidR="00DE2F75" w:rsidRPr="007B3692" w:rsidRDefault="00DE2F75" w:rsidP="00421216">
            <w:pPr>
              <w:rPr>
                <w:sz w:val="20"/>
                <w:szCs w:val="20"/>
              </w:rPr>
            </w:pPr>
            <w:r w:rsidRPr="007B3692">
              <w:rPr>
                <w:sz w:val="20"/>
                <w:szCs w:val="20"/>
              </w:rPr>
              <w:t>6</w:t>
            </w:r>
          </w:p>
          <w:p w:rsidR="00DE2F75" w:rsidRPr="007B3692" w:rsidRDefault="00DE2F75" w:rsidP="00A51B0E">
            <w:pPr>
              <w:rPr>
                <w:sz w:val="20"/>
                <w:szCs w:val="20"/>
              </w:rPr>
            </w:pPr>
          </w:p>
          <w:p w:rsidR="00DE2F75" w:rsidRPr="007B3692" w:rsidRDefault="00DE2F75" w:rsidP="00A51B0E">
            <w:pPr>
              <w:rPr>
                <w:sz w:val="20"/>
                <w:szCs w:val="20"/>
              </w:rPr>
            </w:pP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New Player Profiles Received</w:t>
            </w:r>
          </w:p>
        </w:tc>
        <w:tc>
          <w:tcPr>
            <w:tcW w:w="966" w:type="dxa"/>
          </w:tcPr>
          <w:p w:rsidR="00DE2F75" w:rsidRPr="007B3692" w:rsidRDefault="00DE2F75" w:rsidP="00421216">
            <w:pPr>
              <w:rPr>
                <w:sz w:val="20"/>
                <w:szCs w:val="20"/>
              </w:rPr>
            </w:pPr>
            <w:r w:rsidRPr="007B3692">
              <w:rPr>
                <w:sz w:val="20"/>
                <w:szCs w:val="20"/>
              </w:rPr>
              <w:t>50</w:t>
            </w:r>
          </w:p>
        </w:tc>
        <w:tc>
          <w:tcPr>
            <w:tcW w:w="1099" w:type="dxa"/>
          </w:tcPr>
          <w:p w:rsidR="00DE2F75" w:rsidRPr="007B3692" w:rsidRDefault="00DE2F75" w:rsidP="00421216">
            <w:pPr>
              <w:rPr>
                <w:sz w:val="20"/>
                <w:szCs w:val="20"/>
              </w:rPr>
            </w:pPr>
            <w:r w:rsidRPr="007B3692">
              <w:rPr>
                <w:sz w:val="20"/>
                <w:szCs w:val="20"/>
              </w:rPr>
              <w:t>36</w:t>
            </w:r>
          </w:p>
        </w:tc>
        <w:tc>
          <w:tcPr>
            <w:tcW w:w="1100"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2"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r w:rsidRPr="007B3692">
              <w:rPr>
                <w:sz w:val="20"/>
                <w:szCs w:val="20"/>
              </w:rPr>
              <w:t>33</w:t>
            </w:r>
          </w:p>
        </w:tc>
        <w:tc>
          <w:tcPr>
            <w:tcW w:w="1101" w:type="dxa"/>
          </w:tcPr>
          <w:p w:rsidR="00DE2F75" w:rsidRPr="007B3692" w:rsidRDefault="00DE2F75" w:rsidP="00421216">
            <w:pPr>
              <w:rPr>
                <w:sz w:val="20"/>
                <w:szCs w:val="20"/>
              </w:rPr>
            </w:pPr>
            <w:r w:rsidRPr="007B3692">
              <w:rPr>
                <w:sz w:val="20"/>
                <w:szCs w:val="20"/>
              </w:rPr>
              <w:t>30</w:t>
            </w:r>
          </w:p>
        </w:tc>
      </w:tr>
      <w:tr w:rsidR="00DE2F75" w:rsidRPr="007B3692" w:rsidTr="00570440">
        <w:tc>
          <w:tcPr>
            <w:tcW w:w="2507" w:type="dxa"/>
          </w:tcPr>
          <w:p w:rsidR="00DE2F75" w:rsidRPr="007B3692" w:rsidRDefault="00DE2F75" w:rsidP="00421216">
            <w:pPr>
              <w:rPr>
                <w:sz w:val="20"/>
                <w:szCs w:val="20"/>
              </w:rPr>
            </w:pPr>
            <w:r w:rsidRPr="007B3692">
              <w:rPr>
                <w:sz w:val="20"/>
                <w:szCs w:val="20"/>
              </w:rPr>
              <w:t>Total # of New Player Profiles that described themselves as “QB” capable</w:t>
            </w:r>
          </w:p>
        </w:tc>
        <w:tc>
          <w:tcPr>
            <w:tcW w:w="966" w:type="dxa"/>
          </w:tcPr>
          <w:p w:rsidR="00DE2F75" w:rsidRPr="007B3692" w:rsidRDefault="00DE2F75" w:rsidP="00421216">
            <w:pPr>
              <w:rPr>
                <w:sz w:val="20"/>
                <w:szCs w:val="20"/>
              </w:rPr>
            </w:pPr>
            <w:r w:rsidRPr="007B3692">
              <w:rPr>
                <w:sz w:val="20"/>
                <w:szCs w:val="20"/>
              </w:rPr>
              <w:t>9</w:t>
            </w:r>
          </w:p>
        </w:tc>
        <w:tc>
          <w:tcPr>
            <w:tcW w:w="1099" w:type="dxa"/>
          </w:tcPr>
          <w:p w:rsidR="00DE2F75" w:rsidRPr="007B3692" w:rsidRDefault="00C17E75" w:rsidP="00421216">
            <w:pPr>
              <w:rPr>
                <w:sz w:val="20"/>
                <w:szCs w:val="20"/>
              </w:rPr>
            </w:pPr>
            <w:r>
              <w:rPr>
                <w:sz w:val="20"/>
                <w:szCs w:val="20"/>
              </w:rPr>
              <w:t>4</w:t>
            </w:r>
          </w:p>
        </w:tc>
        <w:tc>
          <w:tcPr>
            <w:tcW w:w="1100"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2" w:type="dxa"/>
          </w:tcPr>
          <w:p w:rsidR="00DE2F75" w:rsidRPr="007B3692" w:rsidRDefault="00DE2F75" w:rsidP="00421216">
            <w:pPr>
              <w:rPr>
                <w:sz w:val="20"/>
                <w:szCs w:val="20"/>
              </w:rPr>
            </w:pPr>
          </w:p>
        </w:tc>
        <w:tc>
          <w:tcPr>
            <w:tcW w:w="1101" w:type="dxa"/>
          </w:tcPr>
          <w:p w:rsidR="00DE2F75" w:rsidRPr="007B3692" w:rsidRDefault="00DE2F75" w:rsidP="00421216">
            <w:pPr>
              <w:rPr>
                <w:sz w:val="20"/>
                <w:szCs w:val="20"/>
              </w:rPr>
            </w:pPr>
          </w:p>
        </w:tc>
        <w:tc>
          <w:tcPr>
            <w:tcW w:w="1101" w:type="dxa"/>
          </w:tcPr>
          <w:p w:rsidR="00DE2F75" w:rsidRPr="007B3692" w:rsidRDefault="00DE2F75" w:rsidP="002D0B60">
            <w:pPr>
              <w:rPr>
                <w:sz w:val="20"/>
                <w:szCs w:val="20"/>
              </w:rPr>
            </w:pPr>
          </w:p>
        </w:tc>
      </w:tr>
      <w:tr w:rsidR="00DE2F75" w:rsidRPr="007B3692" w:rsidTr="00570440">
        <w:tc>
          <w:tcPr>
            <w:tcW w:w="2507" w:type="dxa"/>
          </w:tcPr>
          <w:p w:rsidR="00DE2F75" w:rsidRPr="007B3692" w:rsidRDefault="00DE2F75" w:rsidP="00421216">
            <w:pPr>
              <w:rPr>
                <w:sz w:val="20"/>
                <w:szCs w:val="20"/>
              </w:rPr>
            </w:pPr>
            <w:r w:rsidRPr="007B3692">
              <w:rPr>
                <w:sz w:val="20"/>
                <w:szCs w:val="20"/>
              </w:rPr>
              <w:t>Ancillary revenues (from 50/50 draws, ARGO ticket sales, proceeds from hosting poker or football tournaments, etc.)?</w:t>
            </w:r>
          </w:p>
        </w:tc>
        <w:tc>
          <w:tcPr>
            <w:tcW w:w="966" w:type="dxa"/>
          </w:tcPr>
          <w:p w:rsidR="00DE2F75" w:rsidRPr="007B3692" w:rsidRDefault="00DE2F75" w:rsidP="00421216">
            <w:pPr>
              <w:rPr>
                <w:sz w:val="20"/>
                <w:szCs w:val="20"/>
              </w:rPr>
            </w:pPr>
            <w:r w:rsidRPr="007B3692">
              <w:rPr>
                <w:sz w:val="20"/>
                <w:szCs w:val="20"/>
              </w:rPr>
              <w:t>Yes</w:t>
            </w:r>
          </w:p>
        </w:tc>
        <w:tc>
          <w:tcPr>
            <w:tcW w:w="1099" w:type="dxa"/>
          </w:tcPr>
          <w:p w:rsidR="00DE2F75" w:rsidRPr="007B3692" w:rsidRDefault="00DE2F75" w:rsidP="00421216">
            <w:pPr>
              <w:rPr>
                <w:sz w:val="20"/>
                <w:szCs w:val="20"/>
              </w:rPr>
            </w:pPr>
            <w:r w:rsidRPr="007B3692">
              <w:rPr>
                <w:sz w:val="20"/>
                <w:szCs w:val="20"/>
              </w:rPr>
              <w:t>Yes</w:t>
            </w:r>
          </w:p>
        </w:tc>
        <w:tc>
          <w:tcPr>
            <w:tcW w:w="1100" w:type="dxa"/>
          </w:tcPr>
          <w:p w:rsidR="00DE2F75" w:rsidRPr="007B3692" w:rsidRDefault="00DE2F75" w:rsidP="00421216">
            <w:pPr>
              <w:rPr>
                <w:sz w:val="20"/>
                <w:szCs w:val="20"/>
              </w:rPr>
            </w:pPr>
            <w:r w:rsidRPr="007B3692">
              <w:rPr>
                <w:sz w:val="20"/>
                <w:szCs w:val="20"/>
              </w:rPr>
              <w:t>Yes</w:t>
            </w:r>
          </w:p>
        </w:tc>
        <w:tc>
          <w:tcPr>
            <w:tcW w:w="1101" w:type="dxa"/>
          </w:tcPr>
          <w:p w:rsidR="00DE2F75" w:rsidRPr="007B3692" w:rsidRDefault="00DE2F75" w:rsidP="00421216">
            <w:pPr>
              <w:rPr>
                <w:sz w:val="20"/>
                <w:szCs w:val="20"/>
              </w:rPr>
            </w:pPr>
            <w:r w:rsidRPr="007B3692">
              <w:rPr>
                <w:sz w:val="20"/>
                <w:szCs w:val="20"/>
              </w:rPr>
              <w:t>Yes</w:t>
            </w:r>
          </w:p>
        </w:tc>
        <w:tc>
          <w:tcPr>
            <w:tcW w:w="1101" w:type="dxa"/>
          </w:tcPr>
          <w:p w:rsidR="00DE2F75" w:rsidRPr="007B3692" w:rsidRDefault="00DE2F75" w:rsidP="00421216">
            <w:pPr>
              <w:rPr>
                <w:sz w:val="20"/>
                <w:szCs w:val="20"/>
              </w:rPr>
            </w:pPr>
            <w:r w:rsidRPr="007B3692">
              <w:rPr>
                <w:sz w:val="20"/>
                <w:szCs w:val="20"/>
              </w:rPr>
              <w:t>Yes</w:t>
            </w:r>
          </w:p>
        </w:tc>
        <w:tc>
          <w:tcPr>
            <w:tcW w:w="1102" w:type="dxa"/>
          </w:tcPr>
          <w:p w:rsidR="00DE2F75" w:rsidRPr="007B3692" w:rsidRDefault="00DE2F75" w:rsidP="00421216">
            <w:pPr>
              <w:rPr>
                <w:sz w:val="20"/>
                <w:szCs w:val="20"/>
              </w:rPr>
            </w:pPr>
            <w:r w:rsidRPr="007B3692">
              <w:rPr>
                <w:sz w:val="20"/>
                <w:szCs w:val="20"/>
              </w:rPr>
              <w:t>Yes</w:t>
            </w:r>
          </w:p>
        </w:tc>
        <w:tc>
          <w:tcPr>
            <w:tcW w:w="1101" w:type="dxa"/>
          </w:tcPr>
          <w:p w:rsidR="00DE2F75" w:rsidRPr="007B3692" w:rsidRDefault="00DE2F75" w:rsidP="00421216">
            <w:pPr>
              <w:rPr>
                <w:sz w:val="20"/>
                <w:szCs w:val="20"/>
              </w:rPr>
            </w:pPr>
            <w:r w:rsidRPr="007B3692">
              <w:rPr>
                <w:sz w:val="20"/>
                <w:szCs w:val="20"/>
              </w:rPr>
              <w:t>No</w:t>
            </w:r>
          </w:p>
        </w:tc>
        <w:tc>
          <w:tcPr>
            <w:tcW w:w="1101" w:type="dxa"/>
          </w:tcPr>
          <w:p w:rsidR="00DE2F75" w:rsidRPr="007B3692" w:rsidRDefault="00DE2F75" w:rsidP="00421216">
            <w:pPr>
              <w:rPr>
                <w:sz w:val="20"/>
                <w:szCs w:val="20"/>
              </w:rPr>
            </w:pPr>
            <w:r w:rsidRPr="007B3692">
              <w:rPr>
                <w:sz w:val="20"/>
                <w:szCs w:val="20"/>
              </w:rPr>
              <w:t>No</w:t>
            </w:r>
          </w:p>
        </w:tc>
      </w:tr>
    </w:tbl>
    <w:p w:rsidR="00DE2F75" w:rsidRPr="007B3692" w:rsidRDefault="00DE2F75" w:rsidP="00421216"/>
    <w:p w:rsidR="00DE2F75" w:rsidRDefault="00DE2F75" w:rsidP="00102A09">
      <w:pPr>
        <w:rPr>
          <w:b/>
          <w:caps/>
        </w:rPr>
      </w:pPr>
      <w:r>
        <w:rPr>
          <w:b/>
          <w:caps/>
        </w:rPr>
        <w:lastRenderedPageBreak/>
        <w:t xml:space="preserve">19. </w:t>
      </w:r>
      <w:r w:rsidRPr="00102A09">
        <w:rPr>
          <w:b/>
          <w:caps/>
        </w:rPr>
        <w:t>Calendar of Executive Team’s Tasks Each Season</w:t>
      </w:r>
    </w:p>
    <w:p w:rsidR="00DE2F75" w:rsidRPr="00102A09" w:rsidRDefault="00DE2F75" w:rsidP="00102A09">
      <w:pPr>
        <w:rPr>
          <w:b/>
          <w:caps/>
        </w:rPr>
      </w:pPr>
    </w:p>
    <w:p w:rsidR="00DE2F75" w:rsidRPr="007B3692" w:rsidRDefault="00DE2F75" w:rsidP="00110B51">
      <w:r w:rsidRPr="007B3692">
        <w:t>Typical executive team member tasks (with typical maximum durations in hours of effort spent) are listed in the block diagram below.</w:t>
      </w:r>
    </w:p>
    <w:p w:rsidR="00DE2F75" w:rsidRPr="007B3692" w:rsidRDefault="00DE2F75" w:rsidP="00110B51"/>
    <w:tbl>
      <w:tblPr>
        <w:tblW w:w="9807" w:type="dxa"/>
        <w:tblInd w:w="93" w:type="dxa"/>
        <w:tblLook w:val="00A0" w:firstRow="1" w:lastRow="0" w:firstColumn="1" w:lastColumn="0" w:noHBand="0" w:noVBand="0"/>
      </w:tblPr>
      <w:tblGrid>
        <w:gridCol w:w="1176"/>
        <w:gridCol w:w="1076"/>
        <w:gridCol w:w="1076"/>
        <w:gridCol w:w="1076"/>
        <w:gridCol w:w="605"/>
        <w:gridCol w:w="539"/>
        <w:gridCol w:w="483"/>
        <w:gridCol w:w="572"/>
        <w:gridCol w:w="1578"/>
        <w:gridCol w:w="527"/>
        <w:gridCol w:w="561"/>
        <w:gridCol w:w="538"/>
      </w:tblGrid>
      <w:tr w:rsidR="00DE2F75" w:rsidRPr="007B3692" w:rsidTr="00F13C31">
        <w:trPr>
          <w:trHeight w:val="323"/>
        </w:trPr>
        <w:tc>
          <w:tcPr>
            <w:tcW w:w="1176" w:type="dxa"/>
            <w:tcBorders>
              <w:top w:val="single" w:sz="4" w:space="0" w:color="auto"/>
              <w:left w:val="single" w:sz="4" w:space="0" w:color="auto"/>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Jan</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Feb</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Mar</w:t>
            </w:r>
          </w:p>
        </w:tc>
        <w:tc>
          <w:tcPr>
            <w:tcW w:w="1076"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Apr</w:t>
            </w:r>
          </w:p>
        </w:tc>
        <w:tc>
          <w:tcPr>
            <w:tcW w:w="605"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May</w:t>
            </w:r>
          </w:p>
        </w:tc>
        <w:tc>
          <w:tcPr>
            <w:tcW w:w="539"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Jun</w:t>
            </w:r>
          </w:p>
        </w:tc>
        <w:tc>
          <w:tcPr>
            <w:tcW w:w="483"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Jul</w:t>
            </w:r>
          </w:p>
        </w:tc>
        <w:tc>
          <w:tcPr>
            <w:tcW w:w="572"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Aug</w:t>
            </w:r>
          </w:p>
        </w:tc>
        <w:tc>
          <w:tcPr>
            <w:tcW w:w="1578"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Sep</w:t>
            </w:r>
          </w:p>
        </w:tc>
        <w:tc>
          <w:tcPr>
            <w:tcW w:w="527"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Oct</w:t>
            </w:r>
          </w:p>
        </w:tc>
        <w:tc>
          <w:tcPr>
            <w:tcW w:w="561"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Nov</w:t>
            </w:r>
          </w:p>
        </w:tc>
        <w:tc>
          <w:tcPr>
            <w:tcW w:w="538" w:type="dxa"/>
            <w:tcBorders>
              <w:top w:val="single" w:sz="4" w:space="0" w:color="auto"/>
              <w:left w:val="nil"/>
              <w:bottom w:val="single" w:sz="4" w:space="0" w:color="auto"/>
              <w:right w:val="single" w:sz="4" w:space="0" w:color="auto"/>
            </w:tcBorders>
            <w:noWrap/>
            <w:vAlign w:val="bottom"/>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Dec</w:t>
            </w:r>
          </w:p>
        </w:tc>
      </w:tr>
      <w:tr w:rsidR="00DE2F75" w:rsidRPr="007B3692" w:rsidTr="001F5902">
        <w:trPr>
          <w:trHeight w:val="690"/>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 </w:t>
            </w:r>
            <w:r w:rsidR="00C17E75">
              <w:rPr>
                <w:rFonts w:eastAsia="Times New Roman"/>
                <w:sz w:val="16"/>
                <w:szCs w:val="16"/>
                <w:lang w:eastAsia="en-US"/>
              </w:rPr>
              <w:t>Website Maintenance: u</w:t>
            </w:r>
            <w:r w:rsidR="00DE2F75" w:rsidRPr="007B3692">
              <w:rPr>
                <w:rFonts w:eastAsia="Times New Roman"/>
                <w:sz w:val="16"/>
                <w:szCs w:val="16"/>
                <w:lang w:eastAsia="en-US"/>
              </w:rPr>
              <w:t>p</w:t>
            </w:r>
            <w:r w:rsidR="00C17E75">
              <w:rPr>
                <w:rFonts w:eastAsia="Times New Roman"/>
                <w:sz w:val="16"/>
                <w:szCs w:val="16"/>
                <w:lang w:eastAsia="en-US"/>
              </w:rPr>
              <w:t>dates for info posted on site; re-organizing info such as team photos and online y</w:t>
            </w:r>
            <w:r w:rsidR="00DE2F75" w:rsidRPr="007B3692">
              <w:rPr>
                <w:rFonts w:eastAsia="Times New Roman"/>
                <w:sz w:val="16"/>
                <w:szCs w:val="16"/>
                <w:lang w:eastAsia="en-US"/>
              </w:rPr>
              <w:t>earbook)</w:t>
            </w:r>
          </w:p>
          <w:p w:rsidR="00DE2F75" w:rsidRPr="007B3692" w:rsidRDefault="00C17E75" w:rsidP="00FF15E7">
            <w:pPr>
              <w:jc w:val="center"/>
              <w:rPr>
                <w:rFonts w:eastAsia="Times New Roman"/>
                <w:sz w:val="16"/>
                <w:szCs w:val="16"/>
                <w:lang w:eastAsia="en-US"/>
              </w:rPr>
            </w:pPr>
            <w:r>
              <w:rPr>
                <w:rFonts w:eastAsia="Times New Roman"/>
                <w:sz w:val="16"/>
                <w:szCs w:val="16"/>
                <w:lang w:eastAsia="en-US"/>
              </w:rPr>
              <w:t>[2</w:t>
            </w:r>
            <w:r w:rsidR="00DE2F75" w:rsidRPr="007B3692">
              <w:rPr>
                <w:rFonts w:eastAsia="Times New Roman"/>
                <w:sz w:val="16"/>
                <w:szCs w:val="16"/>
                <w:lang w:eastAsia="en-US"/>
              </w:rPr>
              <w:t xml:space="preserve"> hour per week]</w:t>
            </w:r>
          </w:p>
        </w:tc>
      </w:tr>
      <w:tr w:rsidR="00DE2F75" w:rsidRPr="007B3692" w:rsidTr="001F5902">
        <w:trPr>
          <w:trHeight w:val="585"/>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T2: </w:t>
            </w:r>
            <w:r w:rsidR="00C17E75">
              <w:rPr>
                <w:rFonts w:eastAsia="Times New Roman"/>
                <w:sz w:val="16"/>
                <w:szCs w:val="16"/>
                <w:lang w:eastAsia="en-US"/>
              </w:rPr>
              <w:t>General Email Correspondence: r</w:t>
            </w:r>
            <w:r w:rsidR="00DE2F75" w:rsidRPr="007B3692">
              <w:rPr>
                <w:rFonts w:eastAsia="Times New Roman"/>
                <w:sz w:val="16"/>
                <w:szCs w:val="16"/>
                <w:lang w:eastAsia="en-US"/>
              </w:rPr>
              <w:t>ecruitmen</w:t>
            </w:r>
            <w:r w:rsidR="00C17E75">
              <w:rPr>
                <w:rFonts w:eastAsia="Times New Roman"/>
                <w:sz w:val="16"/>
                <w:szCs w:val="16"/>
                <w:lang w:eastAsia="en-US"/>
              </w:rPr>
              <w:t>t of new teams / new players; l</w:t>
            </w:r>
            <w:r w:rsidR="00DE2F75" w:rsidRPr="007B3692">
              <w:rPr>
                <w:rFonts w:eastAsia="Times New Roman"/>
                <w:sz w:val="16"/>
                <w:szCs w:val="16"/>
                <w:lang w:eastAsia="en-US"/>
              </w:rPr>
              <w:t>eague purchasing needs and agreements and bank transaction tracking</w:t>
            </w:r>
            <w:r w:rsidR="00A17D65">
              <w:rPr>
                <w:rFonts w:eastAsia="Times New Roman"/>
                <w:sz w:val="16"/>
                <w:szCs w:val="16"/>
                <w:lang w:eastAsia="en-US"/>
              </w:rPr>
              <w:t xml:space="preserve"> </w:t>
            </w:r>
            <w:r w:rsidR="00DE2F75" w:rsidRPr="007B3692">
              <w:rPr>
                <w:rFonts w:eastAsia="Times New Roman"/>
                <w:sz w:val="16"/>
                <w:szCs w:val="16"/>
                <w:lang w:eastAsia="en-US"/>
              </w:rPr>
              <w:t>/</w:t>
            </w:r>
            <w:r w:rsidR="00A17D65">
              <w:rPr>
                <w:rFonts w:eastAsia="Times New Roman"/>
                <w:sz w:val="16"/>
                <w:szCs w:val="16"/>
                <w:lang w:eastAsia="en-US"/>
              </w:rPr>
              <w:t xml:space="preserve"> </w:t>
            </w:r>
            <w:r w:rsidR="00DE2F75" w:rsidRPr="007B3692">
              <w:rPr>
                <w:rFonts w:eastAsia="Times New Roman"/>
                <w:sz w:val="16"/>
                <w:szCs w:val="16"/>
                <w:lang w:eastAsia="en-US"/>
              </w:rPr>
              <w:t>reporting</w:t>
            </w:r>
            <w:r w:rsidR="00A17D65">
              <w:rPr>
                <w:rFonts w:eastAsia="Times New Roman"/>
                <w:sz w:val="16"/>
                <w:szCs w:val="16"/>
                <w:lang w:eastAsia="en-US"/>
              </w:rPr>
              <w:t>, replies to general enquires.</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[1</w:t>
            </w:r>
            <w:r w:rsidR="00A17D65">
              <w:rPr>
                <w:rFonts w:eastAsia="Times New Roman"/>
                <w:sz w:val="16"/>
                <w:szCs w:val="16"/>
                <w:lang w:eastAsia="en-US"/>
              </w:rPr>
              <w:t>.5</w:t>
            </w:r>
            <w:r w:rsidRPr="007B3692">
              <w:rPr>
                <w:rFonts w:eastAsia="Times New Roman"/>
                <w:sz w:val="16"/>
                <w:szCs w:val="16"/>
                <w:lang w:eastAsia="en-US"/>
              </w:rPr>
              <w:t xml:space="preserve"> hour per week]</w:t>
            </w:r>
          </w:p>
        </w:tc>
      </w:tr>
      <w:tr w:rsidR="00A17D65" w:rsidRPr="007B3692" w:rsidTr="001F5902">
        <w:trPr>
          <w:trHeight w:val="585"/>
        </w:trPr>
        <w:tc>
          <w:tcPr>
            <w:tcW w:w="9807" w:type="dxa"/>
            <w:gridSpan w:val="12"/>
            <w:tcBorders>
              <w:top w:val="single" w:sz="4" w:space="0" w:color="auto"/>
              <w:left w:val="single" w:sz="4" w:space="0" w:color="auto"/>
              <w:bottom w:val="single" w:sz="4" w:space="0" w:color="auto"/>
              <w:right w:val="single" w:sz="4" w:space="0" w:color="000000"/>
            </w:tcBorders>
            <w:shd w:val="clear" w:color="000000" w:fill="FF99CC"/>
            <w:vAlign w:val="center"/>
          </w:tcPr>
          <w:p w:rsidR="00A17D65" w:rsidRDefault="00F13C31" w:rsidP="00FF15E7">
            <w:pPr>
              <w:jc w:val="center"/>
              <w:rPr>
                <w:rFonts w:eastAsia="Times New Roman"/>
                <w:sz w:val="16"/>
                <w:szCs w:val="16"/>
                <w:lang w:eastAsia="en-US"/>
              </w:rPr>
            </w:pPr>
            <w:r>
              <w:rPr>
                <w:rFonts w:eastAsia="Times New Roman"/>
                <w:sz w:val="16"/>
                <w:szCs w:val="16"/>
                <w:lang w:eastAsia="en-US"/>
              </w:rPr>
              <w:t xml:space="preserve">T3: </w:t>
            </w:r>
            <w:r w:rsidR="00A17D65">
              <w:rPr>
                <w:rFonts w:eastAsia="Times New Roman"/>
                <w:sz w:val="16"/>
                <w:szCs w:val="16"/>
                <w:lang w:eastAsia="en-US"/>
              </w:rPr>
              <w:t>League Promotion: interface with high schools, colleges, universities as well as other organizations and the media.</w:t>
            </w:r>
          </w:p>
          <w:p w:rsidR="00081290" w:rsidRDefault="00081290" w:rsidP="00FF15E7">
            <w:pPr>
              <w:jc w:val="center"/>
              <w:rPr>
                <w:rFonts w:eastAsia="Times New Roman"/>
                <w:sz w:val="16"/>
                <w:szCs w:val="16"/>
                <w:lang w:eastAsia="en-US"/>
              </w:rPr>
            </w:pPr>
            <w:r>
              <w:rPr>
                <w:rFonts w:eastAsia="Times New Roman"/>
                <w:sz w:val="16"/>
                <w:szCs w:val="16"/>
                <w:lang w:eastAsia="en-US"/>
              </w:rPr>
              <w:t>[0.5hours per week]</w:t>
            </w:r>
          </w:p>
        </w:tc>
      </w:tr>
      <w:tr w:rsidR="00DE2F75" w:rsidRPr="007B3692" w:rsidTr="001F5902">
        <w:trPr>
          <w:trHeight w:val="690"/>
        </w:trPr>
        <w:tc>
          <w:tcPr>
            <w:tcW w:w="1176" w:type="dxa"/>
            <w:tcBorders>
              <w:top w:val="nil"/>
              <w:left w:val="single" w:sz="4" w:space="0" w:color="auto"/>
              <w:bottom w:val="single" w:sz="4" w:space="0" w:color="auto"/>
              <w:right w:val="single" w:sz="4" w:space="0" w:color="auto"/>
            </w:tcBorders>
            <w:shd w:val="clear" w:color="000000" w:fill="99CCFF"/>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T4: </w:t>
            </w:r>
            <w:r w:rsidR="00DE2F75" w:rsidRPr="007B3692">
              <w:rPr>
                <w:rFonts w:eastAsia="Times New Roman"/>
                <w:sz w:val="16"/>
                <w:szCs w:val="16"/>
                <w:lang w:eastAsia="en-US"/>
              </w:rPr>
              <w:t>Online Field Reservation</w:t>
            </w:r>
          </w:p>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[ 6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single" w:sz="4" w:space="0" w:color="auto"/>
              <w:bottom w:val="single" w:sz="4" w:space="0" w:color="auto"/>
              <w:right w:val="nil"/>
            </w:tcBorders>
            <w:shd w:val="clear" w:color="000000" w:fill="99CCFF"/>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T5: </w:t>
            </w:r>
            <w:r w:rsidR="00081290">
              <w:rPr>
                <w:rFonts w:eastAsia="Times New Roman"/>
                <w:sz w:val="16"/>
                <w:szCs w:val="16"/>
                <w:lang w:eastAsia="en-US"/>
              </w:rPr>
              <w:t xml:space="preserve">Payment of </w:t>
            </w:r>
            <w:r w:rsidR="00DE2F75" w:rsidRPr="007B3692">
              <w:rPr>
                <w:rFonts w:eastAsia="Times New Roman"/>
                <w:sz w:val="16"/>
                <w:szCs w:val="16"/>
                <w:lang w:eastAsia="en-US"/>
              </w:rPr>
              <w:t>Field Permits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[4</w:t>
            </w:r>
            <w:r w:rsidR="00DE2F75" w:rsidRPr="007B3692">
              <w:rPr>
                <w:rFonts w:eastAsia="Times New Roman"/>
                <w:sz w:val="16"/>
                <w:szCs w:val="16"/>
                <w:lang w:eastAsia="en-US"/>
              </w:rPr>
              <w:t xml:space="preserve"> hours]</w:t>
            </w:r>
          </w:p>
        </w:tc>
        <w:tc>
          <w:tcPr>
            <w:tcW w:w="1076" w:type="dxa"/>
            <w:tcBorders>
              <w:top w:val="nil"/>
              <w:left w:val="single" w:sz="4" w:space="0" w:color="auto"/>
              <w:bottom w:val="single" w:sz="4" w:space="0" w:color="auto"/>
              <w:right w:val="single" w:sz="4" w:space="0" w:color="auto"/>
            </w:tcBorders>
            <w:shd w:val="clear" w:color="000000" w:fill="CCFFCC"/>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T6: </w:t>
            </w:r>
            <w:r w:rsidR="00DE2F75" w:rsidRPr="007B3692">
              <w:rPr>
                <w:rFonts w:eastAsia="Times New Roman"/>
                <w:sz w:val="16"/>
                <w:szCs w:val="16"/>
                <w:lang w:eastAsia="en-US"/>
              </w:rPr>
              <w:t>Divisional Allocation</w:t>
            </w:r>
          </w:p>
          <w:p w:rsidR="00DE2F75" w:rsidRPr="007B3692" w:rsidRDefault="00081290" w:rsidP="00FF15E7">
            <w:pPr>
              <w:rPr>
                <w:rFonts w:eastAsia="Times New Roman"/>
                <w:sz w:val="16"/>
                <w:szCs w:val="16"/>
                <w:lang w:eastAsia="en-US"/>
              </w:rPr>
            </w:pPr>
            <w:r>
              <w:rPr>
                <w:rFonts w:eastAsia="Times New Roman"/>
                <w:sz w:val="16"/>
                <w:szCs w:val="16"/>
                <w:lang w:eastAsia="en-US"/>
              </w:rPr>
              <w:t>[16</w:t>
            </w:r>
            <w:r w:rsidR="00DE2F75" w:rsidRPr="007B3692">
              <w:rPr>
                <w:rFonts w:eastAsia="Times New Roman"/>
                <w:sz w:val="16"/>
                <w:szCs w:val="16"/>
                <w:lang w:eastAsia="en-US"/>
              </w:rPr>
              <w:t xml:space="preserve"> hours]</w:t>
            </w:r>
          </w:p>
        </w:tc>
        <w:tc>
          <w:tcPr>
            <w:tcW w:w="3777" w:type="dxa"/>
            <w:gridSpan w:val="5"/>
            <w:tcBorders>
              <w:top w:val="single" w:sz="4" w:space="0" w:color="auto"/>
              <w:left w:val="nil"/>
              <w:bottom w:val="single" w:sz="4" w:space="0" w:color="auto"/>
              <w:right w:val="single" w:sz="4" w:space="0" w:color="000000"/>
            </w:tcBorders>
            <w:shd w:val="clear" w:color="000000" w:fill="FFCC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T7: </w:t>
            </w:r>
            <w:r w:rsidR="00081290">
              <w:rPr>
                <w:rFonts w:eastAsia="Times New Roman"/>
                <w:sz w:val="16"/>
                <w:szCs w:val="16"/>
                <w:lang w:eastAsia="en-US"/>
              </w:rPr>
              <w:t xml:space="preserve">At game site: </w:t>
            </w:r>
            <w:r w:rsidR="00DE2F75" w:rsidRPr="007B3692">
              <w:rPr>
                <w:rFonts w:eastAsia="Times New Roman"/>
                <w:sz w:val="16"/>
                <w:szCs w:val="16"/>
                <w:lang w:eastAsia="en-US"/>
              </w:rPr>
              <w:t>Team/Player/Game Monitoring; MOA quality monitoring; Photography; Prize distribution</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1088" w:type="dxa"/>
            <w:gridSpan w:val="2"/>
            <w:tcBorders>
              <w:top w:val="single" w:sz="4" w:space="0" w:color="auto"/>
              <w:left w:val="nil"/>
              <w:bottom w:val="single" w:sz="4" w:space="0" w:color="auto"/>
              <w:right w:val="single" w:sz="4" w:space="0" w:color="000000"/>
            </w:tcBorders>
            <w:shd w:val="clear" w:color="000000" w:fill="CCFF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T8: </w:t>
            </w:r>
            <w:r w:rsidR="00081290">
              <w:rPr>
                <w:rFonts w:eastAsia="Times New Roman"/>
                <w:sz w:val="16"/>
                <w:szCs w:val="16"/>
                <w:lang w:eastAsia="en-US"/>
              </w:rPr>
              <w:t xml:space="preserve">MTFL and MOA Liaison </w:t>
            </w:r>
            <w:r w:rsidR="00DE2F75" w:rsidRPr="007B3692">
              <w:rPr>
                <w:rFonts w:eastAsia="Times New Roman"/>
                <w:sz w:val="16"/>
                <w:szCs w:val="16"/>
                <w:lang w:eastAsia="en-US"/>
              </w:rPr>
              <w:t>Year-End Report</w:t>
            </w:r>
            <w:r w:rsidR="00081290">
              <w:rPr>
                <w:rFonts w:eastAsia="Times New Roman"/>
                <w:sz w:val="16"/>
                <w:szCs w:val="16"/>
                <w:lang w:eastAsia="en-US"/>
              </w:rPr>
              <w: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[30</w:t>
            </w:r>
            <w:r w:rsidR="00DE2F75" w:rsidRPr="007B3692">
              <w:rPr>
                <w:rFonts w:eastAsia="Times New Roman"/>
                <w:sz w:val="16"/>
                <w:szCs w:val="16"/>
                <w:lang w:eastAsia="en-US"/>
              </w:rPr>
              <w:t xml:space="preserve"> hours]</w:t>
            </w: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25"/>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2152" w:type="dxa"/>
            <w:gridSpan w:val="2"/>
            <w:tcBorders>
              <w:top w:val="single" w:sz="4" w:space="0" w:color="auto"/>
              <w:left w:val="single" w:sz="4" w:space="0" w:color="auto"/>
              <w:bottom w:val="single" w:sz="4" w:space="0" w:color="auto"/>
              <w:right w:val="single" w:sz="4" w:space="0" w:color="000000"/>
            </w:tcBorders>
            <w:shd w:val="clear" w:color="000000" w:fill="FFFF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T9: </w:t>
            </w:r>
            <w:r w:rsidR="00DE2F75" w:rsidRPr="007B3692">
              <w:rPr>
                <w:rFonts w:eastAsia="Times New Roman"/>
                <w:sz w:val="16"/>
                <w:szCs w:val="16"/>
                <w:lang w:eastAsia="en-US"/>
              </w:rPr>
              <w:t xml:space="preserve">AGM </w:t>
            </w:r>
            <w:r w:rsidR="00081290">
              <w:rPr>
                <w:rFonts w:eastAsia="Times New Roman"/>
                <w:sz w:val="16"/>
                <w:szCs w:val="16"/>
                <w:lang w:eastAsia="en-US"/>
              </w:rPr>
              <w:t>and preparations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[48</w:t>
            </w:r>
            <w:r w:rsidR="00DE2F75" w:rsidRPr="007B3692">
              <w:rPr>
                <w:rFonts w:eastAsia="Times New Roman"/>
                <w:sz w:val="16"/>
                <w:szCs w:val="16"/>
                <w:lang w:eastAsia="en-US"/>
              </w:rPr>
              <w:t xml:space="preserve"> hours]</w:t>
            </w:r>
          </w:p>
        </w:tc>
        <w:tc>
          <w:tcPr>
            <w:tcW w:w="1076" w:type="dxa"/>
            <w:tcBorders>
              <w:top w:val="nil"/>
              <w:left w:val="nil"/>
              <w:bottom w:val="single" w:sz="4" w:space="0" w:color="auto"/>
              <w:right w:val="single" w:sz="4" w:space="0" w:color="auto"/>
            </w:tcBorders>
            <w:shd w:val="clear" w:color="000000" w:fill="CCFFCC"/>
            <w:vAlign w:val="center"/>
          </w:tcPr>
          <w:p w:rsidR="00DE2F75" w:rsidRPr="007B3692" w:rsidRDefault="00F13C31" w:rsidP="00FF15E7">
            <w:pPr>
              <w:rPr>
                <w:rFonts w:eastAsia="Times New Roman"/>
                <w:sz w:val="16"/>
                <w:szCs w:val="16"/>
                <w:lang w:eastAsia="en-US"/>
              </w:rPr>
            </w:pPr>
            <w:r>
              <w:rPr>
                <w:rFonts w:eastAsia="Times New Roman"/>
                <w:sz w:val="16"/>
                <w:szCs w:val="16"/>
                <w:lang w:eastAsia="en-US"/>
              </w:rPr>
              <w:t xml:space="preserve">T10: </w:t>
            </w:r>
            <w:r w:rsidR="00DE2F75" w:rsidRPr="007B3692">
              <w:rPr>
                <w:rFonts w:eastAsia="Times New Roman"/>
                <w:sz w:val="16"/>
                <w:szCs w:val="16"/>
                <w:lang w:eastAsia="en-US"/>
              </w:rPr>
              <w:t>Schedule Creation</w:t>
            </w:r>
            <w:r>
              <w:rPr>
                <w:rFonts w:eastAsia="Times New Roman"/>
                <w:sz w:val="16"/>
                <w:szCs w:val="16"/>
                <w:lang w:eastAsia="en-US"/>
              </w:rPr>
              <w:t xml:space="preserve"> +</w:t>
            </w:r>
            <w:r w:rsidR="00081290">
              <w:rPr>
                <w:rFonts w:eastAsia="Times New Roman"/>
                <w:sz w:val="16"/>
                <w:szCs w:val="16"/>
                <w:lang w:eastAsia="en-US"/>
              </w:rPr>
              <w:t xml:space="preserve"> Verification</w:t>
            </w:r>
          </w:p>
          <w:p w:rsidR="00DE2F75" w:rsidRPr="007B3692" w:rsidRDefault="00081290" w:rsidP="00FF15E7">
            <w:pPr>
              <w:rPr>
                <w:rFonts w:eastAsia="Times New Roman"/>
                <w:sz w:val="16"/>
                <w:szCs w:val="16"/>
                <w:lang w:eastAsia="en-US"/>
              </w:rPr>
            </w:pPr>
            <w:r>
              <w:rPr>
                <w:rFonts w:eastAsia="Times New Roman"/>
                <w:sz w:val="16"/>
                <w:szCs w:val="16"/>
                <w:lang w:eastAsia="en-US"/>
              </w:rPr>
              <w:t>[24</w:t>
            </w:r>
            <w:r w:rsidR="00DE2F75" w:rsidRPr="007B3692">
              <w:rPr>
                <w:rFonts w:eastAsia="Times New Roman"/>
                <w:sz w:val="16"/>
                <w:szCs w:val="16"/>
                <w:lang w:eastAsia="en-US"/>
              </w:rPr>
              <w:t xml:space="preserve"> hours]</w:t>
            </w:r>
          </w:p>
        </w:tc>
        <w:tc>
          <w:tcPr>
            <w:tcW w:w="605"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9"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483"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2150" w:type="dxa"/>
            <w:gridSpan w:val="2"/>
            <w:tcBorders>
              <w:top w:val="single" w:sz="4" w:space="0" w:color="auto"/>
              <w:left w:val="single" w:sz="4" w:space="0" w:color="auto"/>
              <w:bottom w:val="single" w:sz="4" w:space="0" w:color="000000"/>
              <w:right w:val="single" w:sz="4" w:space="0" w:color="000000"/>
            </w:tcBorders>
            <w:shd w:val="clear" w:color="000000" w:fill="FFFF99"/>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T11: </w:t>
            </w:r>
            <w:r w:rsidR="00DE2F75" w:rsidRPr="007B3692">
              <w:rPr>
                <w:rFonts w:eastAsia="Times New Roman"/>
                <w:sz w:val="16"/>
                <w:szCs w:val="16"/>
                <w:lang w:eastAsia="en-US"/>
              </w:rPr>
              <w:t>Year-End Party</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[6</w:t>
            </w:r>
            <w:r w:rsidR="00DE2F75" w:rsidRPr="007B3692">
              <w:rPr>
                <w:rFonts w:eastAsia="Times New Roman"/>
                <w:sz w:val="16"/>
                <w:szCs w:val="16"/>
                <w:lang w:eastAsia="en-US"/>
              </w:rPr>
              <w:t xml:space="preserve"> hours]</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4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2152" w:type="dxa"/>
            <w:gridSpan w:val="2"/>
            <w:tcBorders>
              <w:top w:val="single" w:sz="4" w:space="0" w:color="auto"/>
              <w:left w:val="single" w:sz="4" w:space="0" w:color="auto"/>
              <w:bottom w:val="single" w:sz="4" w:space="0" w:color="auto"/>
              <w:right w:val="single" w:sz="4" w:space="0" w:color="000000"/>
            </w:tcBorders>
            <w:shd w:val="clear" w:color="000000" w:fill="99CCFF"/>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T12: </w:t>
            </w:r>
            <w:r w:rsidR="00081290">
              <w:rPr>
                <w:rFonts w:eastAsia="Times New Roman"/>
                <w:sz w:val="16"/>
                <w:szCs w:val="16"/>
                <w:lang w:eastAsia="en-US"/>
              </w:rPr>
              <w:t xml:space="preserve">Payment of Affiliation and Insurance </w:t>
            </w:r>
            <w:r w:rsidR="00DE2F75" w:rsidRPr="007B3692">
              <w:rPr>
                <w:rFonts w:eastAsia="Times New Roman"/>
                <w:sz w:val="16"/>
                <w:szCs w:val="16"/>
                <w:lang w:eastAsia="en-US"/>
              </w:rPr>
              <w:t>Fees</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[2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605"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594" w:type="dxa"/>
            <w:gridSpan w:val="3"/>
            <w:tcBorders>
              <w:top w:val="single" w:sz="4" w:space="0" w:color="auto"/>
              <w:left w:val="single" w:sz="4" w:space="0" w:color="auto"/>
              <w:bottom w:val="nil"/>
              <w:right w:val="single" w:sz="4" w:space="0" w:color="000000"/>
            </w:tcBorders>
            <w:shd w:val="clear" w:color="000000" w:fill="FFCC99"/>
            <w:vAlign w:val="bottom"/>
          </w:tcPr>
          <w:p w:rsidR="00DE2F75" w:rsidRDefault="00F13C31" w:rsidP="00FF15E7">
            <w:pPr>
              <w:jc w:val="center"/>
              <w:rPr>
                <w:rFonts w:eastAsia="Times New Roman"/>
                <w:sz w:val="16"/>
                <w:szCs w:val="16"/>
                <w:lang w:eastAsia="en-US"/>
              </w:rPr>
            </w:pPr>
            <w:r>
              <w:rPr>
                <w:rFonts w:eastAsia="Times New Roman"/>
                <w:sz w:val="16"/>
                <w:szCs w:val="16"/>
                <w:lang w:eastAsia="en-US"/>
              </w:rPr>
              <w:t xml:space="preserve">T13: </w:t>
            </w:r>
            <w:r w:rsidR="00DE2F75" w:rsidRPr="007B3692">
              <w:rPr>
                <w:rFonts w:eastAsia="Times New Roman"/>
                <w:sz w:val="16"/>
                <w:szCs w:val="16"/>
                <w:lang w:eastAsia="en-US"/>
              </w:rPr>
              <w:t>Special Event (e.g. ARGO) ticket sales and distribution</w:t>
            </w:r>
          </w:p>
          <w:p w:rsidR="00081290" w:rsidRPr="00081290" w:rsidRDefault="00081290" w:rsidP="00081290">
            <w:pPr>
              <w:rPr>
                <w:rFonts w:eastAsia="Times New Roman"/>
                <w:sz w:val="16"/>
                <w:szCs w:val="16"/>
                <w:lang w:eastAsia="en-US"/>
              </w:rPr>
            </w:pPr>
            <w:r>
              <w:rPr>
                <w:rFonts w:eastAsia="Times New Roman"/>
                <w:sz w:val="16"/>
                <w:szCs w:val="16"/>
                <w:lang w:eastAsia="en-US"/>
              </w:rPr>
              <w:t>[a</w:t>
            </w:r>
            <w:r w:rsidRPr="00081290">
              <w:rPr>
                <w:rFonts w:eastAsia="Times New Roman"/>
                <w:sz w:val="16"/>
                <w:szCs w:val="16"/>
                <w:lang w:eastAsia="en-US"/>
              </w:rPr>
              <w:t>s required hours</w:t>
            </w:r>
            <w:r>
              <w:rPr>
                <w:rFonts w:eastAsia="Times New Roman"/>
                <w:sz w:val="16"/>
                <w:szCs w:val="16"/>
                <w:lang w:eastAsia="en-US"/>
              </w:rPr>
              <w:t>]</w:t>
            </w:r>
          </w:p>
        </w:tc>
        <w:tc>
          <w:tcPr>
            <w:tcW w:w="1578"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90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single" w:sz="4" w:space="0" w:color="auto"/>
              <w:bottom w:val="single" w:sz="4" w:space="0" w:color="auto"/>
              <w:right w:val="single" w:sz="4" w:space="0" w:color="auto"/>
            </w:tcBorders>
            <w:shd w:val="clear" w:color="000000" w:fill="99CCFF"/>
            <w:vAlign w:val="center"/>
          </w:tcPr>
          <w:p w:rsidR="00DE2F75" w:rsidRPr="007B3692" w:rsidRDefault="00F13C31" w:rsidP="00081290">
            <w:pPr>
              <w:rPr>
                <w:rFonts w:eastAsia="Times New Roman"/>
                <w:sz w:val="16"/>
                <w:szCs w:val="16"/>
                <w:lang w:eastAsia="en-US"/>
              </w:rPr>
            </w:pPr>
            <w:r>
              <w:rPr>
                <w:rFonts w:eastAsia="Times New Roman"/>
                <w:sz w:val="16"/>
                <w:szCs w:val="16"/>
                <w:lang w:eastAsia="en-US"/>
              </w:rPr>
              <w:t xml:space="preserve">T14: </w:t>
            </w:r>
            <w:r w:rsidR="00081290">
              <w:rPr>
                <w:rFonts w:eastAsia="Times New Roman"/>
                <w:sz w:val="16"/>
                <w:szCs w:val="16"/>
                <w:lang w:eastAsia="en-US"/>
              </w:rPr>
              <w:t xml:space="preserve">Team Fee </w:t>
            </w:r>
            <w:r w:rsidR="00DE2F75" w:rsidRPr="007B3692">
              <w:rPr>
                <w:rFonts w:eastAsia="Times New Roman"/>
                <w:sz w:val="16"/>
                <w:szCs w:val="16"/>
                <w:lang w:eastAsia="en-US"/>
              </w:rPr>
              <w:t>Deposits &amp; Late Payments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[5</w:t>
            </w:r>
            <w:r w:rsidR="00DE2F75" w:rsidRPr="007B3692">
              <w:rPr>
                <w:rFonts w:eastAsia="Times New Roman"/>
                <w:sz w:val="16"/>
                <w:szCs w:val="16"/>
                <w:lang w:eastAsia="en-US"/>
              </w:rPr>
              <w:t xml:space="preserve">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T15: </w:t>
            </w:r>
            <w:r w:rsidR="00DE2F75" w:rsidRPr="007B3692">
              <w:rPr>
                <w:rFonts w:eastAsia="Times New Roman"/>
                <w:sz w:val="16"/>
                <w:szCs w:val="16"/>
                <w:lang w:eastAsia="en-US"/>
              </w:rPr>
              <w:t>Player Discipline</w:t>
            </w:r>
            <w:r w:rsidR="00081290">
              <w:rPr>
                <w:rFonts w:eastAsia="Times New Roman"/>
                <w:sz w:val="16"/>
                <w:szCs w:val="16"/>
                <w:lang w:eastAsia="en-US"/>
              </w:rPr>
              <w:t>: investigation, disposition and enforcement.</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1125"/>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single" w:sz="4" w:space="0" w:color="auto"/>
              <w:left w:val="single" w:sz="4" w:space="0" w:color="auto"/>
              <w:bottom w:val="single" w:sz="4" w:space="0" w:color="auto"/>
              <w:right w:val="single" w:sz="4" w:space="0" w:color="auto"/>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T16: </w:t>
            </w:r>
            <w:r w:rsidR="00DE2F75" w:rsidRPr="007B3692">
              <w:rPr>
                <w:rFonts w:eastAsia="Times New Roman"/>
                <w:sz w:val="16"/>
                <w:szCs w:val="16"/>
                <w:lang w:eastAsia="en-US"/>
              </w:rPr>
              <w:t>Team Finance &amp; Record of Play Update</w:t>
            </w:r>
          </w:p>
          <w:p w:rsidR="00DE2F75" w:rsidRPr="007B3692" w:rsidRDefault="00DE2F75" w:rsidP="00FF15E7">
            <w:pPr>
              <w:jc w:val="center"/>
              <w:rPr>
                <w:rFonts w:eastAsia="Times New Roman"/>
                <w:sz w:val="16"/>
                <w:szCs w:val="16"/>
                <w:lang w:eastAsia="en-US"/>
              </w:rPr>
            </w:pPr>
            <w:r w:rsidRPr="007B3692">
              <w:rPr>
                <w:rFonts w:eastAsia="Times New Roman"/>
                <w:sz w:val="16"/>
                <w:szCs w:val="16"/>
                <w:lang w:eastAsia="en-US"/>
              </w:rPr>
              <w:t>[8 hours]</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T17: </w:t>
            </w:r>
            <w:r w:rsidR="00DE2F75" w:rsidRPr="007B3692">
              <w:rPr>
                <w:rFonts w:eastAsia="Times New Roman"/>
                <w:sz w:val="16"/>
                <w:szCs w:val="16"/>
                <w:lang w:eastAsia="en-US"/>
              </w:rPr>
              <w:t>Schedule Modifications</w:t>
            </w:r>
            <w:r w:rsidR="00081290">
              <w:rPr>
                <w:rFonts w:eastAsia="Times New Roman"/>
                <w:sz w:val="16"/>
                <w:szCs w:val="16"/>
                <w:lang w:eastAsia="en-US"/>
              </w:rPr>
              <w:t>: game cancelations or otherwise re-schedule requests.</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1F5902">
        <w:trPr>
          <w:trHeight w:val="540"/>
        </w:trPr>
        <w:tc>
          <w:tcPr>
            <w:tcW w:w="1176" w:type="dxa"/>
            <w:tcBorders>
              <w:top w:val="nil"/>
              <w:left w:val="single" w:sz="4" w:space="0" w:color="auto"/>
              <w:bottom w:val="nil"/>
              <w:right w:val="nil"/>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3777" w:type="dxa"/>
            <w:gridSpan w:val="5"/>
            <w:tcBorders>
              <w:top w:val="single" w:sz="4" w:space="0" w:color="auto"/>
              <w:left w:val="single" w:sz="4" w:space="0" w:color="auto"/>
              <w:bottom w:val="single" w:sz="4" w:space="0" w:color="auto"/>
              <w:right w:val="single" w:sz="4" w:space="0" w:color="000000"/>
            </w:tcBorders>
            <w:shd w:val="clear" w:color="000000" w:fill="FF99CC"/>
            <w:vAlign w:val="center"/>
          </w:tcPr>
          <w:p w:rsidR="00DE2F75" w:rsidRPr="007B3692" w:rsidRDefault="00F13C31" w:rsidP="00FF15E7">
            <w:pPr>
              <w:jc w:val="center"/>
              <w:rPr>
                <w:rFonts w:eastAsia="Times New Roman"/>
                <w:sz w:val="16"/>
                <w:szCs w:val="16"/>
                <w:lang w:eastAsia="en-US"/>
              </w:rPr>
            </w:pPr>
            <w:r>
              <w:rPr>
                <w:rFonts w:eastAsia="Times New Roman"/>
                <w:sz w:val="16"/>
                <w:szCs w:val="16"/>
                <w:lang w:eastAsia="en-US"/>
              </w:rPr>
              <w:t xml:space="preserve">T18: </w:t>
            </w:r>
            <w:r w:rsidR="00DE2F75" w:rsidRPr="007B3692">
              <w:rPr>
                <w:rFonts w:eastAsia="Times New Roman"/>
                <w:sz w:val="16"/>
                <w:szCs w:val="16"/>
                <w:lang w:eastAsia="en-US"/>
              </w:rPr>
              <w:t>Game Sheet Attendance</w:t>
            </w:r>
            <w:r w:rsidR="00081290">
              <w:rPr>
                <w:rFonts w:eastAsia="Times New Roman"/>
                <w:sz w:val="16"/>
                <w:szCs w:val="16"/>
                <w:lang w:eastAsia="en-US"/>
              </w:rPr>
              <w:t>:  database updates and team roster change t</w:t>
            </w:r>
            <w:r w:rsidR="00DE2F75" w:rsidRPr="007B3692">
              <w:rPr>
                <w:rFonts w:eastAsia="Times New Roman"/>
                <w:sz w:val="16"/>
                <w:szCs w:val="16"/>
                <w:lang w:eastAsia="en-US"/>
              </w:rPr>
              <w:t>racking</w:t>
            </w:r>
            <w:r w:rsidR="00081290">
              <w:rPr>
                <w:rFonts w:eastAsia="Times New Roman"/>
                <w:sz w:val="16"/>
                <w:szCs w:val="16"/>
                <w:lang w:eastAsia="en-US"/>
              </w:rPr>
              <w:t>.</w:t>
            </w:r>
          </w:p>
          <w:p w:rsidR="00DE2F75" w:rsidRPr="007B3692" w:rsidRDefault="00081290" w:rsidP="00FF15E7">
            <w:pPr>
              <w:jc w:val="center"/>
              <w:rPr>
                <w:rFonts w:eastAsia="Times New Roman"/>
                <w:sz w:val="16"/>
                <w:szCs w:val="16"/>
                <w:lang w:eastAsia="en-US"/>
              </w:rPr>
            </w:pPr>
            <w:r>
              <w:rPr>
                <w:rFonts w:eastAsia="Times New Roman"/>
                <w:sz w:val="16"/>
                <w:szCs w:val="16"/>
                <w:lang w:eastAsia="en-US"/>
              </w:rPr>
              <w:t>[1</w:t>
            </w:r>
            <w:r w:rsidR="00DE2F75" w:rsidRPr="007B3692">
              <w:rPr>
                <w:rFonts w:eastAsia="Times New Roman"/>
                <w:sz w:val="16"/>
                <w:szCs w:val="16"/>
                <w:lang w:eastAsia="en-US"/>
              </w:rPr>
              <w:t>.5 hours per week]</w:t>
            </w:r>
          </w:p>
        </w:tc>
        <w:tc>
          <w:tcPr>
            <w:tcW w:w="527"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16"/>
                <w:szCs w:val="16"/>
                <w:lang w:eastAsia="en-US"/>
              </w:rPr>
            </w:pPr>
          </w:p>
        </w:tc>
        <w:tc>
          <w:tcPr>
            <w:tcW w:w="538" w:type="dxa"/>
            <w:tcBorders>
              <w:top w:val="nil"/>
              <w:left w:val="nil"/>
              <w:bottom w:val="nil"/>
              <w:right w:val="single" w:sz="4" w:space="0" w:color="auto"/>
            </w:tcBorders>
            <w:noWrap/>
            <w:vAlign w:val="bottom"/>
          </w:tcPr>
          <w:p w:rsidR="00DE2F75" w:rsidRPr="007B3692" w:rsidRDefault="00DE2F75" w:rsidP="00FF15E7">
            <w:pPr>
              <w:rPr>
                <w:rFonts w:eastAsia="Times New Roman"/>
                <w:sz w:val="16"/>
                <w:szCs w:val="16"/>
                <w:lang w:eastAsia="en-US"/>
              </w:rPr>
            </w:pPr>
            <w:r w:rsidRPr="007B3692">
              <w:rPr>
                <w:rFonts w:eastAsia="Times New Roman"/>
                <w:sz w:val="16"/>
                <w:szCs w:val="16"/>
                <w:lang w:eastAsia="en-US"/>
              </w:rPr>
              <w:t> </w:t>
            </w:r>
          </w:p>
        </w:tc>
      </w:tr>
      <w:tr w:rsidR="00DE2F75" w:rsidRPr="007B3692" w:rsidTr="00F13C31">
        <w:trPr>
          <w:trHeight w:val="251"/>
        </w:trPr>
        <w:tc>
          <w:tcPr>
            <w:tcW w:w="1176" w:type="dxa"/>
            <w:tcBorders>
              <w:top w:val="single" w:sz="4" w:space="0" w:color="auto"/>
              <w:left w:val="single" w:sz="4" w:space="0" w:color="auto"/>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Jan</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Feb</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Mar</w:t>
            </w:r>
          </w:p>
        </w:tc>
        <w:tc>
          <w:tcPr>
            <w:tcW w:w="1076"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Apr</w:t>
            </w:r>
          </w:p>
        </w:tc>
        <w:tc>
          <w:tcPr>
            <w:tcW w:w="605"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May</w:t>
            </w:r>
          </w:p>
        </w:tc>
        <w:tc>
          <w:tcPr>
            <w:tcW w:w="539"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Jun</w:t>
            </w:r>
          </w:p>
        </w:tc>
        <w:tc>
          <w:tcPr>
            <w:tcW w:w="483"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Jul</w:t>
            </w:r>
          </w:p>
        </w:tc>
        <w:tc>
          <w:tcPr>
            <w:tcW w:w="572"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Aug</w:t>
            </w:r>
          </w:p>
        </w:tc>
        <w:tc>
          <w:tcPr>
            <w:tcW w:w="1578" w:type="dxa"/>
            <w:tcBorders>
              <w:top w:val="nil"/>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Sep</w:t>
            </w:r>
          </w:p>
        </w:tc>
        <w:tc>
          <w:tcPr>
            <w:tcW w:w="527"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Oct</w:t>
            </w:r>
          </w:p>
        </w:tc>
        <w:tc>
          <w:tcPr>
            <w:tcW w:w="561"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Nov</w:t>
            </w:r>
          </w:p>
        </w:tc>
        <w:tc>
          <w:tcPr>
            <w:tcW w:w="538" w:type="dxa"/>
            <w:tcBorders>
              <w:top w:val="single" w:sz="4" w:space="0" w:color="auto"/>
              <w:left w:val="nil"/>
              <w:bottom w:val="single" w:sz="4" w:space="0" w:color="auto"/>
              <w:right w:val="single" w:sz="4" w:space="0" w:color="auto"/>
            </w:tcBorders>
            <w:noWrap/>
          </w:tcPr>
          <w:p w:rsidR="00DE2F75" w:rsidRPr="007B3692" w:rsidRDefault="00DE2F75" w:rsidP="00FF15E7">
            <w:pPr>
              <w:jc w:val="center"/>
              <w:rPr>
                <w:rFonts w:eastAsia="Times New Roman"/>
                <w:b/>
                <w:bCs/>
                <w:sz w:val="20"/>
                <w:szCs w:val="20"/>
                <w:lang w:eastAsia="en-US"/>
              </w:rPr>
            </w:pPr>
            <w:r w:rsidRPr="007B3692">
              <w:rPr>
                <w:rFonts w:eastAsia="Times New Roman"/>
                <w:b/>
                <w:bCs/>
                <w:sz w:val="20"/>
                <w:szCs w:val="20"/>
                <w:lang w:eastAsia="en-US"/>
              </w:rPr>
              <w:t>Dec</w:t>
            </w:r>
          </w:p>
        </w:tc>
      </w:tr>
      <w:tr w:rsidR="00DE2F75" w:rsidRPr="007B3692" w:rsidTr="001F5902">
        <w:trPr>
          <w:trHeight w:val="255"/>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605"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39"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483"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72"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578"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27"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61"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538"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r>
      <w:tr w:rsidR="00DE2F75" w:rsidRPr="007B3692" w:rsidTr="001F5902">
        <w:trPr>
          <w:trHeight w:val="255"/>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single" w:sz="4" w:space="0" w:color="auto"/>
              <w:left w:val="single" w:sz="4" w:space="0" w:color="auto"/>
              <w:bottom w:val="single" w:sz="4" w:space="0" w:color="auto"/>
              <w:right w:val="nil"/>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LEGEND</w:t>
            </w:r>
          </w:p>
        </w:tc>
        <w:tc>
          <w:tcPr>
            <w:tcW w:w="2152" w:type="dxa"/>
            <w:gridSpan w:val="2"/>
            <w:tcBorders>
              <w:top w:val="single" w:sz="4" w:space="0" w:color="auto"/>
              <w:left w:val="nil"/>
              <w:bottom w:val="single" w:sz="4" w:space="0" w:color="auto"/>
              <w:right w:val="nil"/>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Participants</w:t>
            </w:r>
          </w:p>
        </w:tc>
        <w:tc>
          <w:tcPr>
            <w:tcW w:w="5403" w:type="dxa"/>
            <w:gridSpan w:val="8"/>
            <w:tcBorders>
              <w:top w:val="single" w:sz="4" w:space="0" w:color="auto"/>
              <w:left w:val="nil"/>
              <w:bottom w:val="single" w:sz="4" w:space="0" w:color="auto"/>
              <w:right w:val="single" w:sz="4" w:space="0" w:color="000000"/>
            </w:tcBorders>
            <w:shd w:val="clear" w:color="000000" w:fill="000000"/>
            <w:noWrap/>
            <w:vAlign w:val="bottom"/>
          </w:tcPr>
          <w:p w:rsidR="00DE2F75" w:rsidRPr="007B3692" w:rsidRDefault="00DE2F75" w:rsidP="00FF15E7">
            <w:pPr>
              <w:jc w:val="center"/>
              <w:rPr>
                <w:rFonts w:eastAsia="Times New Roman"/>
                <w:color w:val="FFFFFF"/>
                <w:sz w:val="20"/>
                <w:szCs w:val="20"/>
                <w:lang w:eastAsia="en-US"/>
              </w:rPr>
            </w:pPr>
            <w:r w:rsidRPr="007B3692">
              <w:rPr>
                <w:rFonts w:eastAsia="Times New Roman"/>
                <w:color w:val="FFFFFF"/>
                <w:sz w:val="20"/>
                <w:szCs w:val="20"/>
                <w:lang w:eastAsia="en-US"/>
              </w:rPr>
              <w:t>Activity</w:t>
            </w:r>
          </w:p>
        </w:tc>
      </w:tr>
      <w:tr w:rsidR="00DE2F75" w:rsidRPr="007B3692" w:rsidTr="001F5902">
        <w:trPr>
          <w:trHeight w:val="584"/>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FF99"/>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FF99"/>
            <w:vAlign w:val="center"/>
          </w:tcPr>
          <w:p w:rsidR="00DE2F75" w:rsidRPr="007B3692" w:rsidRDefault="00DE2F75" w:rsidP="001F5902">
            <w:pPr>
              <w:rPr>
                <w:rFonts w:eastAsia="Times New Roman"/>
                <w:sz w:val="20"/>
                <w:szCs w:val="20"/>
                <w:lang w:eastAsia="en-US"/>
              </w:rPr>
            </w:pPr>
            <w:r w:rsidRPr="007B3692">
              <w:rPr>
                <w:rFonts w:eastAsia="Times New Roman"/>
                <w:sz w:val="20"/>
                <w:szCs w:val="20"/>
                <w:lang w:eastAsia="en-US"/>
              </w:rPr>
              <w:t>Exec. Committee, League Teams</w:t>
            </w:r>
          </w:p>
        </w:tc>
        <w:tc>
          <w:tcPr>
            <w:tcW w:w="5403" w:type="dxa"/>
            <w:gridSpan w:val="8"/>
            <w:tcBorders>
              <w:top w:val="single" w:sz="4" w:space="0" w:color="auto"/>
              <w:left w:val="nil"/>
              <w:bottom w:val="single" w:sz="4" w:space="0" w:color="auto"/>
              <w:right w:val="single" w:sz="4" w:space="0" w:color="000000"/>
            </w:tcBorders>
            <w:shd w:val="clear" w:color="000000" w:fill="FFFF99"/>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Prepare for team rep events.</w:t>
            </w:r>
          </w:p>
        </w:tc>
      </w:tr>
      <w:tr w:rsidR="00DE2F75" w:rsidRPr="007B3692" w:rsidTr="001F5902">
        <w:trPr>
          <w:trHeight w:val="431"/>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99CCFF"/>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99CCFF"/>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99CCFF"/>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A home activity or a meeting with 3rd party.</w:t>
            </w:r>
          </w:p>
        </w:tc>
      </w:tr>
      <w:tr w:rsidR="00DE2F75" w:rsidRPr="007B3692" w:rsidTr="001F5902">
        <w:trPr>
          <w:trHeight w:val="629"/>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CC99"/>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CC99"/>
            <w:vAlign w:val="center"/>
          </w:tcPr>
          <w:p w:rsidR="00DE2F75" w:rsidRPr="007B3692" w:rsidRDefault="00DE2F75" w:rsidP="001F5902">
            <w:pPr>
              <w:rPr>
                <w:rFonts w:eastAsia="Times New Roman"/>
                <w:sz w:val="20"/>
                <w:szCs w:val="20"/>
                <w:lang w:eastAsia="en-US"/>
              </w:rPr>
            </w:pPr>
            <w:r w:rsidRPr="007B3692">
              <w:rPr>
                <w:rFonts w:eastAsia="Times New Roman"/>
                <w:sz w:val="20"/>
                <w:szCs w:val="20"/>
                <w:lang w:eastAsia="en-US"/>
              </w:rPr>
              <w:t>Volunteer, Div. Rep, 3rd Party Supplier</w:t>
            </w:r>
          </w:p>
        </w:tc>
        <w:tc>
          <w:tcPr>
            <w:tcW w:w="5403" w:type="dxa"/>
            <w:gridSpan w:val="8"/>
            <w:tcBorders>
              <w:top w:val="single" w:sz="4" w:space="0" w:color="auto"/>
              <w:left w:val="nil"/>
              <w:bottom w:val="single" w:sz="4" w:space="0" w:color="auto"/>
              <w:right w:val="single" w:sz="4" w:space="0" w:color="000000"/>
            </w:tcBorders>
            <w:shd w:val="clear" w:color="000000" w:fill="FFCC99"/>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Weekly duration; may require visits to actual game sites.</w:t>
            </w:r>
          </w:p>
        </w:tc>
      </w:tr>
      <w:tr w:rsidR="00DE2F75" w:rsidRPr="007B3692" w:rsidTr="001F5902">
        <w:trPr>
          <w:trHeight w:val="431"/>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CCFFCC"/>
            <w:noWrap/>
            <w:vAlign w:val="bottom"/>
          </w:tcPr>
          <w:p w:rsidR="00DE2F75" w:rsidRPr="007B3692" w:rsidRDefault="00DE2F75" w:rsidP="00FF15E7">
            <w:pPr>
              <w:rPr>
                <w:rFonts w:eastAsia="Times New Roman"/>
                <w:sz w:val="20"/>
                <w:szCs w:val="20"/>
                <w:lang w:eastAsia="en-US"/>
              </w:rPr>
            </w:pPr>
          </w:p>
        </w:tc>
        <w:tc>
          <w:tcPr>
            <w:tcW w:w="2152" w:type="dxa"/>
            <w:gridSpan w:val="2"/>
            <w:tcBorders>
              <w:top w:val="single" w:sz="4" w:space="0" w:color="auto"/>
              <w:left w:val="nil"/>
              <w:bottom w:val="single" w:sz="4" w:space="0" w:color="auto"/>
              <w:right w:val="nil"/>
            </w:tcBorders>
            <w:shd w:val="clear" w:color="000000" w:fill="CCFF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CCFF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Assisted by online collaboration tools (telecoms, WebEx).</w:t>
            </w:r>
          </w:p>
        </w:tc>
      </w:tr>
      <w:tr w:rsidR="00DE2F75" w:rsidRPr="007B3692" w:rsidTr="001F5902">
        <w:trPr>
          <w:trHeight w:val="359"/>
        </w:trPr>
        <w:tc>
          <w:tcPr>
            <w:tcW w:w="1176" w:type="dxa"/>
            <w:tcBorders>
              <w:top w:val="nil"/>
              <w:left w:val="nil"/>
              <w:bottom w:val="nil"/>
              <w:right w:val="nil"/>
            </w:tcBorders>
            <w:noWrap/>
            <w:vAlign w:val="bottom"/>
          </w:tcPr>
          <w:p w:rsidR="00DE2F75" w:rsidRPr="007B3692" w:rsidRDefault="00DE2F75" w:rsidP="00FF15E7">
            <w:pPr>
              <w:rPr>
                <w:rFonts w:eastAsia="Times New Roman"/>
                <w:sz w:val="20"/>
                <w:szCs w:val="20"/>
                <w:lang w:eastAsia="en-US"/>
              </w:rPr>
            </w:pPr>
          </w:p>
        </w:tc>
        <w:tc>
          <w:tcPr>
            <w:tcW w:w="1076" w:type="dxa"/>
            <w:tcBorders>
              <w:top w:val="nil"/>
              <w:left w:val="single" w:sz="4" w:space="0" w:color="auto"/>
              <w:bottom w:val="single" w:sz="4" w:space="0" w:color="auto"/>
              <w:right w:val="nil"/>
            </w:tcBorders>
            <w:shd w:val="clear" w:color="000000" w:fill="FF99CC"/>
            <w:noWrap/>
            <w:vAlign w:val="bottom"/>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 </w:t>
            </w:r>
          </w:p>
        </w:tc>
        <w:tc>
          <w:tcPr>
            <w:tcW w:w="2152" w:type="dxa"/>
            <w:gridSpan w:val="2"/>
            <w:tcBorders>
              <w:top w:val="single" w:sz="4" w:space="0" w:color="auto"/>
              <w:left w:val="nil"/>
              <w:bottom w:val="single" w:sz="4" w:space="0" w:color="auto"/>
              <w:right w:val="nil"/>
            </w:tcBorders>
            <w:shd w:val="clear" w:color="000000" w:fill="FF99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Exec. Committee</w:t>
            </w:r>
          </w:p>
        </w:tc>
        <w:tc>
          <w:tcPr>
            <w:tcW w:w="5403" w:type="dxa"/>
            <w:gridSpan w:val="8"/>
            <w:tcBorders>
              <w:top w:val="single" w:sz="4" w:space="0" w:color="auto"/>
              <w:left w:val="nil"/>
              <w:bottom w:val="single" w:sz="4" w:space="0" w:color="auto"/>
              <w:right w:val="single" w:sz="4" w:space="0" w:color="000000"/>
            </w:tcBorders>
            <w:shd w:val="clear" w:color="000000" w:fill="FF99CC"/>
            <w:noWrap/>
            <w:vAlign w:val="center"/>
          </w:tcPr>
          <w:p w:rsidR="00DE2F75" w:rsidRPr="007B3692" w:rsidRDefault="00DE2F75" w:rsidP="00FF15E7">
            <w:pPr>
              <w:rPr>
                <w:rFonts w:eastAsia="Times New Roman"/>
                <w:sz w:val="20"/>
                <w:szCs w:val="20"/>
                <w:lang w:eastAsia="en-US"/>
              </w:rPr>
            </w:pPr>
            <w:r w:rsidRPr="007B3692">
              <w:rPr>
                <w:rFonts w:eastAsia="Times New Roman"/>
                <w:sz w:val="20"/>
                <w:szCs w:val="20"/>
                <w:lang w:eastAsia="en-US"/>
              </w:rPr>
              <w:t>Home computer and home phone activities.</w:t>
            </w:r>
          </w:p>
        </w:tc>
      </w:tr>
    </w:tbl>
    <w:p w:rsidR="00DE2F75" w:rsidRPr="007B3692" w:rsidRDefault="00DE2F75" w:rsidP="00A75E63"/>
    <w:p w:rsidR="00DE2F75" w:rsidRDefault="00DE2F75" w:rsidP="001F5902">
      <w:r w:rsidRPr="007B3692">
        <w:br w:type="page"/>
      </w:r>
      <w:r w:rsidRPr="007B3692">
        <w:lastRenderedPageBreak/>
        <w:t xml:space="preserve">The Executive Committee will ensure the various roles needed to run the league are assigned before the start of the regular season. Those roles include but are </w:t>
      </w:r>
      <w:r w:rsidRPr="007B3692">
        <w:rPr>
          <w:b/>
        </w:rPr>
        <w:t>not</w:t>
      </w:r>
      <w:r w:rsidRPr="007B3692">
        <w:t xml:space="preserve"> limited to:</w:t>
      </w:r>
    </w:p>
    <w:p w:rsidR="00E03B58" w:rsidRPr="007B3692" w:rsidRDefault="00E03B58" w:rsidP="001F5902"/>
    <w:p w:rsidR="00DE2F75" w:rsidRPr="007B3692" w:rsidRDefault="00DE2F75" w:rsidP="001F5902">
      <w:pPr>
        <w:ind w:firstLine="720"/>
        <w:rPr>
          <w:i/>
          <w:iCs/>
        </w:rPr>
      </w:pPr>
      <w:r w:rsidRPr="007B3692">
        <w:rPr>
          <w:i/>
          <w:iCs/>
        </w:rPr>
        <w:t>Director of Purchasing and Finance</w:t>
      </w:r>
      <w:r w:rsidRPr="007B3692">
        <w:rPr>
          <w:i/>
          <w:iCs/>
        </w:rPr>
        <w:tab/>
      </w:r>
      <w:r w:rsidRPr="007B3692">
        <w:rPr>
          <w:i/>
          <w:iCs/>
        </w:rPr>
        <w:tab/>
        <w:t>Director of Record Retention</w:t>
      </w:r>
    </w:p>
    <w:p w:rsidR="00DE2F75" w:rsidRPr="007B3692" w:rsidRDefault="00DE2F75" w:rsidP="001F5902">
      <w:pPr>
        <w:ind w:firstLine="720"/>
        <w:rPr>
          <w:i/>
          <w:iCs/>
        </w:rPr>
      </w:pPr>
      <w:r w:rsidRPr="007B3692">
        <w:rPr>
          <w:i/>
          <w:iCs/>
        </w:rPr>
        <w:t xml:space="preserve">Director of Discipline </w:t>
      </w:r>
      <w:r w:rsidRPr="007B3692">
        <w:rPr>
          <w:i/>
          <w:iCs/>
        </w:rPr>
        <w:tab/>
      </w:r>
      <w:r w:rsidRPr="007B3692">
        <w:rPr>
          <w:i/>
          <w:iCs/>
        </w:rPr>
        <w:tab/>
      </w:r>
      <w:r w:rsidRPr="007B3692">
        <w:rPr>
          <w:i/>
          <w:iCs/>
        </w:rPr>
        <w:tab/>
        <w:t>Director of Marketing and Media Relations</w:t>
      </w:r>
    </w:p>
    <w:p w:rsidR="00DE2F75" w:rsidRPr="007B3692" w:rsidRDefault="00DE2F75" w:rsidP="001F5902">
      <w:pPr>
        <w:ind w:firstLine="720"/>
        <w:rPr>
          <w:i/>
          <w:iCs/>
        </w:rPr>
      </w:pPr>
      <w:r w:rsidRPr="007B3692">
        <w:rPr>
          <w:i/>
          <w:iCs/>
        </w:rPr>
        <w:t xml:space="preserve">Director of Website Maintenance </w:t>
      </w:r>
      <w:r w:rsidRPr="007B3692">
        <w:rPr>
          <w:i/>
          <w:iCs/>
        </w:rPr>
        <w:tab/>
      </w:r>
      <w:r w:rsidRPr="007B3692">
        <w:rPr>
          <w:i/>
          <w:iCs/>
        </w:rPr>
        <w:tab/>
        <w:t>Director of League Communications</w:t>
      </w:r>
    </w:p>
    <w:p w:rsidR="00DE2F75" w:rsidRPr="007B3692" w:rsidRDefault="00DE2F75" w:rsidP="001F5902">
      <w:pPr>
        <w:ind w:firstLine="720"/>
        <w:rPr>
          <w:i/>
          <w:iCs/>
        </w:rPr>
      </w:pPr>
      <w:r w:rsidRPr="007B3692">
        <w:rPr>
          <w:i/>
          <w:iCs/>
        </w:rPr>
        <w:t>Director of Scheduling</w:t>
      </w:r>
      <w:r w:rsidRPr="007B3692">
        <w:rPr>
          <w:i/>
          <w:iCs/>
        </w:rPr>
        <w:tab/>
      </w:r>
      <w:r w:rsidRPr="007B3692">
        <w:rPr>
          <w:i/>
          <w:iCs/>
        </w:rPr>
        <w:tab/>
      </w:r>
      <w:r w:rsidRPr="007B3692">
        <w:rPr>
          <w:i/>
          <w:iCs/>
        </w:rPr>
        <w:tab/>
        <w:t xml:space="preserve">Director of Player/Team Registration </w:t>
      </w:r>
    </w:p>
    <w:p w:rsidR="00DE2F75" w:rsidRDefault="00DE2F75" w:rsidP="001F5902">
      <w:pPr>
        <w:tabs>
          <w:tab w:val="left" w:pos="5190"/>
        </w:tabs>
        <w:ind w:firstLine="720"/>
        <w:rPr>
          <w:i/>
          <w:iCs/>
        </w:rPr>
      </w:pPr>
      <w:r w:rsidRPr="007B3692">
        <w:rPr>
          <w:i/>
          <w:iCs/>
        </w:rPr>
        <w:t>Director of Referee Relations</w:t>
      </w:r>
    </w:p>
    <w:p w:rsidR="00F13C31" w:rsidRDefault="00F13C31" w:rsidP="00F13C31">
      <w:pPr>
        <w:tabs>
          <w:tab w:val="left" w:pos="5190"/>
        </w:tabs>
        <w:ind w:firstLine="720"/>
        <w:rPr>
          <w:iCs/>
        </w:rPr>
      </w:pPr>
    </w:p>
    <w:p w:rsidR="00DC647C" w:rsidRDefault="00E03B58" w:rsidP="00DC647C">
      <w:pPr>
        <w:tabs>
          <w:tab w:val="left" w:pos="5190"/>
        </w:tabs>
        <w:rPr>
          <w:iCs/>
        </w:rPr>
      </w:pPr>
      <w:r>
        <w:rPr>
          <w:iCs/>
        </w:rPr>
        <w:t>Members of the</w:t>
      </w:r>
      <w:r w:rsidR="00DC647C">
        <w:rPr>
          <w:iCs/>
        </w:rPr>
        <w:t xml:space="preserve"> executive will track their </w:t>
      </w:r>
      <w:r>
        <w:rPr>
          <w:iCs/>
        </w:rPr>
        <w:t xml:space="preserve">total </w:t>
      </w:r>
      <w:r w:rsidR="003E649D">
        <w:rPr>
          <w:iCs/>
        </w:rPr>
        <w:t xml:space="preserve">hours of </w:t>
      </w:r>
      <w:r>
        <w:rPr>
          <w:iCs/>
        </w:rPr>
        <w:t xml:space="preserve">actual </w:t>
      </w:r>
      <w:r w:rsidR="00DC647C">
        <w:rPr>
          <w:iCs/>
        </w:rPr>
        <w:t xml:space="preserve">volunteer </w:t>
      </w:r>
      <w:r w:rsidR="003E649D">
        <w:rPr>
          <w:iCs/>
        </w:rPr>
        <w:t>for approved tasks</w:t>
      </w:r>
      <w:r>
        <w:rPr>
          <w:iCs/>
        </w:rPr>
        <w:t xml:space="preserve"> and report</w:t>
      </w:r>
      <w:r w:rsidR="00DC647C">
        <w:rPr>
          <w:iCs/>
        </w:rPr>
        <w:t xml:space="preserve"> them to the President and VP-Finance on a monthly basis (minimally). The following calculator and log sheet can be used for such purposes.</w:t>
      </w:r>
    </w:p>
    <w:p w:rsidR="00DC647C" w:rsidRDefault="00DC647C" w:rsidP="00DC647C">
      <w:pPr>
        <w:tabs>
          <w:tab w:val="left" w:pos="5190"/>
        </w:tabs>
        <w:rPr>
          <w:iCs/>
        </w:rPr>
      </w:pPr>
      <w:r>
        <w:rPr>
          <w:iCs/>
        </w:rPr>
        <w:t xml:space="preserve"> </w:t>
      </w:r>
    </w:p>
    <w:p w:rsidR="00F13C31" w:rsidRDefault="00F13C31" w:rsidP="00F13C31">
      <w:pPr>
        <w:tabs>
          <w:tab w:val="left" w:pos="5190"/>
        </w:tabs>
        <w:ind w:firstLine="720"/>
        <w:rPr>
          <w:iCs/>
        </w:rPr>
      </w:pPr>
      <w:r w:rsidRPr="00F13C31">
        <w:rPr>
          <w:iCs/>
          <w:u w:val="single"/>
        </w:rPr>
        <w:t>AGM Exhibit:</w:t>
      </w:r>
      <w:r>
        <w:rPr>
          <w:iCs/>
        </w:rPr>
        <w:t xml:space="preserve"> </w:t>
      </w:r>
      <w:r w:rsidR="001A28A9">
        <w:rPr>
          <w:iCs/>
        </w:rPr>
        <w:t xml:space="preserve">Operations </w:t>
      </w:r>
      <w:r>
        <w:rPr>
          <w:iCs/>
        </w:rPr>
        <w:t xml:space="preserve">Task Calculator and </w:t>
      </w:r>
      <w:r w:rsidR="008120EE">
        <w:rPr>
          <w:iCs/>
        </w:rPr>
        <w:t>Actual Hours</w:t>
      </w:r>
      <w:r>
        <w:rPr>
          <w:iCs/>
        </w:rPr>
        <w:t xml:space="preserve"> Log</w:t>
      </w:r>
    </w:p>
    <w:p w:rsidR="00F13C31" w:rsidRDefault="003E649D" w:rsidP="00F13C31">
      <w:pPr>
        <w:tabs>
          <w:tab w:val="left" w:pos="5190"/>
        </w:tabs>
        <w:ind w:firstLine="720"/>
        <w:rPr>
          <w:iCs/>
        </w:rPr>
      </w:pPr>
      <w:r>
        <w:rPr>
          <w:iCs/>
        </w:rPr>
        <w:object w:dxaOrig="1550" w:dyaOrig="991">
          <v:shape id="_x0000_i1039" type="#_x0000_t75" style="width:77.85pt;height:49.4pt" o:ole="">
            <v:imagedata r:id="rId27" o:title=""/>
          </v:shape>
          <o:OLEObject Type="Embed" ProgID="Excel.Sheet.12" ShapeID="_x0000_i1039" DrawAspect="Icon" ObjectID="_1488787610" r:id="rId28"/>
        </w:object>
      </w:r>
    </w:p>
    <w:p w:rsidR="00817F9C" w:rsidRDefault="00817F9C" w:rsidP="00F13C31">
      <w:pPr>
        <w:tabs>
          <w:tab w:val="left" w:pos="5190"/>
        </w:tabs>
        <w:ind w:firstLine="720"/>
        <w:rPr>
          <w:iCs/>
        </w:rPr>
      </w:pPr>
    </w:p>
    <w:p w:rsidR="00FF384E" w:rsidRDefault="00FF384E" w:rsidP="00F13C31">
      <w:pPr>
        <w:tabs>
          <w:tab w:val="left" w:pos="5190"/>
        </w:tabs>
        <w:ind w:firstLine="720"/>
        <w:rPr>
          <w:iCs/>
        </w:rPr>
      </w:pPr>
    </w:p>
    <w:p w:rsidR="00817F9C" w:rsidRDefault="00DC647C" w:rsidP="00817F9C">
      <w:pPr>
        <w:rPr>
          <w:b/>
          <w:caps/>
        </w:rPr>
      </w:pPr>
      <w:r>
        <w:rPr>
          <w:b/>
          <w:caps/>
        </w:rPr>
        <w:t>20. OTHER EXHIBITS, FORMS or PRESENTATIONS of INTEREST</w:t>
      </w:r>
      <w:r w:rsidR="00817F9C">
        <w:rPr>
          <w:b/>
          <w:caps/>
        </w:rPr>
        <w:t xml:space="preserve"> </w:t>
      </w:r>
    </w:p>
    <w:p w:rsidR="00817F9C" w:rsidRPr="00817F9C" w:rsidRDefault="00817F9C" w:rsidP="00817F9C">
      <w:pPr>
        <w:rPr>
          <w:caps/>
        </w:rPr>
      </w:pPr>
    </w:p>
    <w:p w:rsidR="00817F9C" w:rsidRDefault="00817F9C" w:rsidP="00817F9C">
      <w:pPr>
        <w:tabs>
          <w:tab w:val="left" w:pos="5190"/>
        </w:tabs>
        <w:ind w:firstLine="720"/>
        <w:rPr>
          <w:iCs/>
        </w:rPr>
      </w:pPr>
      <w:r w:rsidRPr="00F13C31">
        <w:rPr>
          <w:iCs/>
          <w:u w:val="single"/>
        </w:rPr>
        <w:t>AGM Exhibit:</w:t>
      </w:r>
      <w:r>
        <w:rPr>
          <w:iCs/>
        </w:rPr>
        <w:t xml:space="preserve"> New Team Roster Application Form</w:t>
      </w:r>
    </w:p>
    <w:p w:rsidR="00817F9C" w:rsidRDefault="00DE0291" w:rsidP="004F3E06">
      <w:pPr>
        <w:tabs>
          <w:tab w:val="left" w:pos="5190"/>
        </w:tabs>
        <w:ind w:firstLine="720"/>
        <w:rPr>
          <w:iCs/>
        </w:rPr>
      </w:pPr>
      <w:r>
        <w:rPr>
          <w:iCs/>
        </w:rPr>
        <w:object w:dxaOrig="1550" w:dyaOrig="991">
          <v:shape id="_x0000_i1032" type="#_x0000_t75" style="width:77.85pt;height:49.4pt" o:ole="">
            <v:imagedata r:id="rId29" o:title=""/>
          </v:shape>
          <o:OLEObject Type="Embed" ProgID="Excel.Sheet.8" ShapeID="_x0000_i1032" DrawAspect="Icon" ObjectID="_1488787611" r:id="rId30"/>
        </w:object>
      </w:r>
    </w:p>
    <w:p w:rsidR="00DC647C" w:rsidRDefault="00DC647C" w:rsidP="00DE0291">
      <w:pPr>
        <w:tabs>
          <w:tab w:val="left" w:pos="5190"/>
        </w:tabs>
        <w:ind w:firstLine="720"/>
        <w:rPr>
          <w:iCs/>
          <w:u w:val="single"/>
        </w:rPr>
      </w:pPr>
    </w:p>
    <w:p w:rsidR="00DE0291" w:rsidRDefault="00DE0291" w:rsidP="00DE0291">
      <w:pPr>
        <w:tabs>
          <w:tab w:val="left" w:pos="5190"/>
        </w:tabs>
        <w:ind w:firstLine="720"/>
        <w:rPr>
          <w:iCs/>
        </w:rPr>
      </w:pPr>
      <w:r w:rsidRPr="00F13C31">
        <w:rPr>
          <w:iCs/>
          <w:u w:val="single"/>
        </w:rPr>
        <w:t>AGM Exhibit:</w:t>
      </w:r>
      <w:r>
        <w:rPr>
          <w:iCs/>
        </w:rPr>
        <w:t xml:space="preserve"> Player Waiver Form</w:t>
      </w:r>
    </w:p>
    <w:p w:rsidR="00DE0291" w:rsidRDefault="004E5A45" w:rsidP="00817F9C">
      <w:pPr>
        <w:tabs>
          <w:tab w:val="left" w:pos="5190"/>
        </w:tabs>
        <w:ind w:firstLine="720"/>
        <w:rPr>
          <w:iCs/>
        </w:rPr>
      </w:pPr>
      <w:r>
        <w:rPr>
          <w:iCs/>
        </w:rPr>
        <w:object w:dxaOrig="1373" w:dyaOrig="1174">
          <v:shape id="_x0000_i1033" type="#_x0000_t75" style="width:68.65pt;height:58.6pt" o:ole="">
            <v:imagedata r:id="rId31" o:title=""/>
          </v:shape>
          <o:OLEObject Type="Embed" ProgID="AcroExch.Document.11" ShapeID="_x0000_i1033" DrawAspect="Icon" ObjectID="_1488787612" r:id="rId32"/>
        </w:object>
      </w:r>
    </w:p>
    <w:p w:rsidR="00DE0291" w:rsidRDefault="00DE0291" w:rsidP="004E5A45">
      <w:pPr>
        <w:tabs>
          <w:tab w:val="left" w:pos="5190"/>
        </w:tabs>
        <w:rPr>
          <w:iCs/>
        </w:rPr>
      </w:pPr>
    </w:p>
    <w:p w:rsidR="00817F9C" w:rsidRDefault="00817F9C" w:rsidP="00817F9C">
      <w:pPr>
        <w:tabs>
          <w:tab w:val="left" w:pos="5190"/>
        </w:tabs>
        <w:ind w:firstLine="720"/>
        <w:rPr>
          <w:iCs/>
        </w:rPr>
      </w:pPr>
      <w:r w:rsidRPr="00F13C31">
        <w:rPr>
          <w:iCs/>
          <w:u w:val="single"/>
        </w:rPr>
        <w:t>AGM Exhibit:</w:t>
      </w:r>
      <w:r>
        <w:rPr>
          <w:iCs/>
        </w:rPr>
        <w:t xml:space="preserve"> Exemplary Discipline Process</w:t>
      </w:r>
    </w:p>
    <w:p w:rsidR="00817F9C" w:rsidRDefault="00DE0291" w:rsidP="004F3E06">
      <w:pPr>
        <w:tabs>
          <w:tab w:val="left" w:pos="5190"/>
        </w:tabs>
        <w:ind w:firstLine="720"/>
        <w:rPr>
          <w:iCs/>
        </w:rPr>
      </w:pPr>
      <w:r>
        <w:rPr>
          <w:iCs/>
        </w:rPr>
        <w:object w:dxaOrig="1550" w:dyaOrig="991">
          <v:shape id="_x0000_i1034" type="#_x0000_t75" style="width:77.85pt;height:49.4pt" o:ole="">
            <v:imagedata r:id="rId33" o:title=""/>
          </v:shape>
          <o:OLEObject Type="Embed" ProgID="Visio.Drawing.11" ShapeID="_x0000_i1034" DrawAspect="Icon" ObjectID="_1488787613" r:id="rId34"/>
        </w:object>
      </w:r>
    </w:p>
    <w:p w:rsidR="00DC647C" w:rsidRDefault="00DC647C" w:rsidP="00817F9C">
      <w:pPr>
        <w:tabs>
          <w:tab w:val="left" w:pos="5190"/>
        </w:tabs>
        <w:ind w:firstLine="720"/>
        <w:rPr>
          <w:iCs/>
          <w:u w:val="single"/>
        </w:rPr>
      </w:pPr>
    </w:p>
    <w:p w:rsidR="00817F9C" w:rsidRDefault="00817F9C" w:rsidP="00817F9C">
      <w:pPr>
        <w:tabs>
          <w:tab w:val="left" w:pos="5190"/>
        </w:tabs>
        <w:ind w:firstLine="720"/>
        <w:rPr>
          <w:iCs/>
        </w:rPr>
      </w:pPr>
      <w:r w:rsidRPr="00817F9C">
        <w:rPr>
          <w:iCs/>
          <w:u w:val="single"/>
        </w:rPr>
        <w:t>AGM Exhibit:</w:t>
      </w:r>
      <w:r>
        <w:rPr>
          <w:iCs/>
        </w:rPr>
        <w:t xml:space="preserve"> </w:t>
      </w:r>
      <w:r w:rsidR="00E03B58">
        <w:rPr>
          <w:iCs/>
        </w:rPr>
        <w:t>The official MTFL A</w:t>
      </w:r>
      <w:r>
        <w:rPr>
          <w:iCs/>
        </w:rPr>
        <w:t>rtwork</w:t>
      </w:r>
      <w:r w:rsidR="00E03B58">
        <w:rPr>
          <w:iCs/>
        </w:rPr>
        <w:t xml:space="preserve"> / L</w:t>
      </w:r>
      <w:r>
        <w:rPr>
          <w:iCs/>
        </w:rPr>
        <w:t>ogo</w:t>
      </w:r>
    </w:p>
    <w:p w:rsidR="00817F9C" w:rsidRDefault="00817F9C" w:rsidP="00817F9C">
      <w:pPr>
        <w:tabs>
          <w:tab w:val="left" w:pos="5190"/>
        </w:tabs>
        <w:ind w:firstLine="720"/>
        <w:rPr>
          <w:iCs/>
          <w:color w:val="FF0000"/>
        </w:rPr>
      </w:pPr>
      <w:r w:rsidRPr="00817F9C">
        <w:rPr>
          <w:iCs/>
          <w:color w:val="FF0000"/>
        </w:rPr>
        <w:t>TBD.</w:t>
      </w:r>
    </w:p>
    <w:p w:rsidR="00817F9C" w:rsidRDefault="00817F9C" w:rsidP="004F3E06">
      <w:pPr>
        <w:tabs>
          <w:tab w:val="left" w:pos="5190"/>
        </w:tabs>
        <w:rPr>
          <w:iCs/>
          <w:color w:val="FF0000"/>
        </w:rPr>
      </w:pPr>
    </w:p>
    <w:p w:rsidR="00FF384E" w:rsidRDefault="00FF384E" w:rsidP="004F3E06">
      <w:pPr>
        <w:tabs>
          <w:tab w:val="left" w:pos="5190"/>
        </w:tabs>
        <w:rPr>
          <w:iCs/>
          <w:color w:val="FF0000"/>
        </w:rPr>
      </w:pPr>
    </w:p>
    <w:p w:rsidR="00FF384E" w:rsidRDefault="00FF384E" w:rsidP="004F3E06">
      <w:pPr>
        <w:tabs>
          <w:tab w:val="left" w:pos="5190"/>
        </w:tabs>
        <w:rPr>
          <w:iCs/>
          <w:color w:val="FF0000"/>
        </w:rPr>
      </w:pPr>
    </w:p>
    <w:p w:rsidR="00FF384E" w:rsidRDefault="00FF384E" w:rsidP="004F3E06">
      <w:pPr>
        <w:tabs>
          <w:tab w:val="left" w:pos="5190"/>
        </w:tabs>
        <w:rPr>
          <w:iCs/>
          <w:color w:val="FF0000"/>
        </w:rPr>
      </w:pPr>
    </w:p>
    <w:p w:rsidR="00FF384E" w:rsidRDefault="00FF384E" w:rsidP="004F3E06">
      <w:pPr>
        <w:tabs>
          <w:tab w:val="left" w:pos="5190"/>
        </w:tabs>
        <w:rPr>
          <w:iCs/>
          <w:color w:val="FF0000"/>
        </w:rPr>
      </w:pPr>
    </w:p>
    <w:p w:rsidR="00817F9C" w:rsidRDefault="00817F9C" w:rsidP="00817F9C">
      <w:pPr>
        <w:tabs>
          <w:tab w:val="left" w:pos="5190"/>
        </w:tabs>
        <w:ind w:firstLine="720"/>
        <w:rPr>
          <w:iCs/>
        </w:rPr>
      </w:pPr>
      <w:r w:rsidRPr="00817F9C">
        <w:rPr>
          <w:iCs/>
          <w:u w:val="single"/>
        </w:rPr>
        <w:t>AGM Exhibit:</w:t>
      </w:r>
      <w:r>
        <w:rPr>
          <w:iCs/>
        </w:rPr>
        <w:t xml:space="preserve"> Media Handout #1</w:t>
      </w:r>
      <w:r w:rsidR="004F3E06">
        <w:rPr>
          <w:iCs/>
        </w:rPr>
        <w:t xml:space="preserve"> – Key Contact Information and Benefits Overview</w:t>
      </w:r>
    </w:p>
    <w:p w:rsidR="00817F9C" w:rsidRDefault="004E5A45" w:rsidP="00817F9C">
      <w:pPr>
        <w:tabs>
          <w:tab w:val="left" w:pos="5190"/>
        </w:tabs>
        <w:ind w:firstLine="720"/>
        <w:rPr>
          <w:iCs/>
        </w:rPr>
      </w:pPr>
      <w:r>
        <w:rPr>
          <w:iCs/>
        </w:rPr>
        <w:object w:dxaOrig="1373" w:dyaOrig="1174">
          <v:shape id="_x0000_i1035" type="#_x0000_t75" style="width:68.65pt;height:58.6pt" o:ole="">
            <v:imagedata r:id="rId35" o:title=""/>
          </v:shape>
          <o:OLEObject Type="Embed" ProgID="AcroExch.Document.11" ShapeID="_x0000_i1035" DrawAspect="Icon" ObjectID="_1488787614" r:id="rId36"/>
        </w:object>
      </w:r>
    </w:p>
    <w:p w:rsidR="00817F9C" w:rsidRDefault="00817F9C" w:rsidP="00DC647C">
      <w:pPr>
        <w:tabs>
          <w:tab w:val="left" w:pos="5190"/>
        </w:tabs>
        <w:rPr>
          <w:iCs/>
        </w:rPr>
      </w:pPr>
    </w:p>
    <w:p w:rsidR="00817F9C" w:rsidRDefault="00817F9C" w:rsidP="00817F9C">
      <w:pPr>
        <w:tabs>
          <w:tab w:val="left" w:pos="5190"/>
        </w:tabs>
        <w:ind w:firstLine="720"/>
        <w:rPr>
          <w:iCs/>
        </w:rPr>
      </w:pPr>
      <w:r w:rsidRPr="00817F9C">
        <w:rPr>
          <w:iCs/>
          <w:u w:val="single"/>
        </w:rPr>
        <w:t>AGM Exhibit:</w:t>
      </w:r>
      <w:r>
        <w:rPr>
          <w:iCs/>
        </w:rPr>
        <w:t xml:space="preserve"> Media Handout #2</w:t>
      </w:r>
      <w:r w:rsidR="004F3E06">
        <w:rPr>
          <w:iCs/>
        </w:rPr>
        <w:t xml:space="preserve"> – How To Register And Play Football</w:t>
      </w:r>
    </w:p>
    <w:p w:rsidR="007C0E1E" w:rsidRDefault="004E5A45" w:rsidP="00817F9C">
      <w:pPr>
        <w:tabs>
          <w:tab w:val="left" w:pos="5190"/>
        </w:tabs>
        <w:ind w:firstLine="720"/>
        <w:rPr>
          <w:iCs/>
        </w:rPr>
      </w:pPr>
      <w:r>
        <w:rPr>
          <w:iCs/>
        </w:rPr>
        <w:object w:dxaOrig="1373" w:dyaOrig="1174">
          <v:shape id="_x0000_i1036" type="#_x0000_t75" style="width:68.65pt;height:58.6pt" o:ole="">
            <v:imagedata r:id="rId37" o:title=""/>
          </v:shape>
          <o:OLEObject Type="Embed" ProgID="AcroExch.Document.11" ShapeID="_x0000_i1036" DrawAspect="Icon" ObjectID="_1488787615" r:id="rId38"/>
        </w:object>
      </w:r>
    </w:p>
    <w:p w:rsidR="007C0E1E" w:rsidRDefault="007C0E1E" w:rsidP="00817F9C">
      <w:pPr>
        <w:tabs>
          <w:tab w:val="left" w:pos="5190"/>
        </w:tabs>
        <w:ind w:firstLine="720"/>
        <w:rPr>
          <w:iCs/>
        </w:rPr>
      </w:pPr>
    </w:p>
    <w:p w:rsidR="007C0E1E" w:rsidRDefault="007C0E1E" w:rsidP="00817F9C">
      <w:pPr>
        <w:tabs>
          <w:tab w:val="left" w:pos="5190"/>
        </w:tabs>
        <w:ind w:firstLine="720"/>
        <w:rPr>
          <w:iCs/>
        </w:rPr>
      </w:pPr>
      <w:r w:rsidRPr="007C0E1E">
        <w:rPr>
          <w:iCs/>
          <w:u w:val="single"/>
        </w:rPr>
        <w:t>AGM Exhibit:</w:t>
      </w:r>
      <w:r>
        <w:rPr>
          <w:iCs/>
        </w:rPr>
        <w:t xml:space="preserve"> PAN AM GAMES Mitigation Plan</w:t>
      </w:r>
    </w:p>
    <w:p w:rsidR="007C0E1E" w:rsidRDefault="00D40968" w:rsidP="00817F9C">
      <w:pPr>
        <w:tabs>
          <w:tab w:val="left" w:pos="5190"/>
        </w:tabs>
        <w:ind w:firstLine="720"/>
        <w:rPr>
          <w:iCs/>
        </w:rPr>
      </w:pPr>
      <w:r>
        <w:rPr>
          <w:iCs/>
        </w:rPr>
        <w:object w:dxaOrig="1550" w:dyaOrig="991">
          <v:shape id="_x0000_i1037" type="#_x0000_t75" style="width:77.85pt;height:49.4pt" o:ole="">
            <v:imagedata r:id="rId39" o:title=""/>
          </v:shape>
          <o:OLEObject Type="Embed" ProgID="PowerPoint.Show.12" ShapeID="_x0000_i1037" DrawAspect="Icon" ObjectID="_1488787616" r:id="rId40"/>
        </w:object>
      </w:r>
    </w:p>
    <w:p w:rsidR="00817F9C" w:rsidRDefault="00817F9C" w:rsidP="00DC647C">
      <w:pPr>
        <w:tabs>
          <w:tab w:val="left" w:pos="5190"/>
        </w:tabs>
        <w:rPr>
          <w:iCs/>
        </w:rPr>
      </w:pPr>
    </w:p>
    <w:p w:rsidR="004F3E06" w:rsidRDefault="004F3E06" w:rsidP="004F3E06">
      <w:pPr>
        <w:rPr>
          <w:b/>
          <w:caps/>
        </w:rPr>
      </w:pPr>
      <w:r>
        <w:rPr>
          <w:b/>
          <w:caps/>
        </w:rPr>
        <w:t xml:space="preserve">21. URL/WebSITE of INTEREST </w:t>
      </w:r>
    </w:p>
    <w:p w:rsidR="00817F9C" w:rsidRDefault="00817F9C" w:rsidP="004F3E06">
      <w:pPr>
        <w:rPr>
          <w:caps/>
        </w:rPr>
      </w:pPr>
    </w:p>
    <w:p w:rsidR="004E5A45" w:rsidRDefault="004E5A45" w:rsidP="007C0E1E">
      <w:pPr>
        <w:ind w:left="720"/>
      </w:pPr>
      <w:r>
        <w:t xml:space="preserve">MTFL ... </w:t>
      </w:r>
      <w:hyperlink r:id="rId41" w:history="1">
        <w:r w:rsidRPr="00C6725A">
          <w:rPr>
            <w:rStyle w:val="Hyperlink"/>
          </w:rPr>
          <w:t>www.mtfl.org</w:t>
        </w:r>
      </w:hyperlink>
      <w:r>
        <w:t xml:space="preserve">  </w:t>
      </w:r>
    </w:p>
    <w:p w:rsidR="004E5A45" w:rsidRDefault="004E5A45" w:rsidP="007C0E1E">
      <w:pPr>
        <w:ind w:left="720"/>
      </w:pPr>
    </w:p>
    <w:p w:rsidR="007C0E1E" w:rsidRDefault="007C0E1E" w:rsidP="007C0E1E">
      <w:pPr>
        <w:ind w:left="720"/>
      </w:pPr>
      <w:r>
        <w:t>T</w:t>
      </w:r>
      <w:r w:rsidR="004E5A45">
        <w:t xml:space="preserve">ouch Football </w:t>
      </w:r>
      <w:r>
        <w:t xml:space="preserve">Ontario ... </w:t>
      </w:r>
      <w:hyperlink r:id="rId42" w:history="1">
        <w:r w:rsidRPr="00C6725A">
          <w:rPr>
            <w:rStyle w:val="Hyperlink"/>
          </w:rPr>
          <w:t>www.tfont.com</w:t>
        </w:r>
      </w:hyperlink>
      <w:r>
        <w:t xml:space="preserve"> </w:t>
      </w:r>
    </w:p>
    <w:p w:rsidR="007C0E1E" w:rsidRDefault="007C0E1E" w:rsidP="007C0E1E">
      <w:pPr>
        <w:ind w:left="720"/>
      </w:pPr>
    </w:p>
    <w:p w:rsidR="007C0E1E" w:rsidRDefault="007C0E1E" w:rsidP="007C0E1E">
      <w:pPr>
        <w:ind w:left="720"/>
      </w:pPr>
      <w:r>
        <w:t xml:space="preserve">My Tournament (scores and team attendance) ... </w:t>
      </w:r>
      <w:hyperlink r:id="rId43" w:history="1">
        <w:r w:rsidRPr="00C6725A">
          <w:rPr>
            <w:rStyle w:val="Hyperlink"/>
          </w:rPr>
          <w:t>www.mytournament.ca</w:t>
        </w:r>
      </w:hyperlink>
      <w:r>
        <w:t xml:space="preserve"> </w:t>
      </w:r>
    </w:p>
    <w:p w:rsidR="007C0E1E" w:rsidRDefault="007C0E1E" w:rsidP="007C0E1E">
      <w:pPr>
        <w:ind w:left="720"/>
      </w:pPr>
    </w:p>
    <w:p w:rsidR="00817F9C" w:rsidRPr="004F3E06" w:rsidRDefault="004F3E06" w:rsidP="007C0E1E">
      <w:pPr>
        <w:ind w:left="720"/>
      </w:pPr>
      <w:r>
        <w:t xml:space="preserve">Rules </w:t>
      </w:r>
      <w:r w:rsidR="00FF384E">
        <w:t xml:space="preserve">of the game </w:t>
      </w:r>
      <w:r>
        <w:t xml:space="preserve">... </w:t>
      </w:r>
      <w:r w:rsidRPr="004F3E06">
        <w:rPr>
          <w:color w:val="FF0000"/>
        </w:rPr>
        <w:t>TBD</w:t>
      </w:r>
      <w:r>
        <w:t>.</w:t>
      </w:r>
    </w:p>
    <w:sectPr w:rsidR="00817F9C" w:rsidRPr="004F3E06" w:rsidSect="00821EB7">
      <w:headerReference w:type="default" r:id="rId44"/>
      <w:footerReference w:type="default" r:id="rId45"/>
      <w:pgSz w:w="12240" w:h="15840" w:code="1"/>
      <w:pgMar w:top="2016" w:right="720" w:bottom="720" w:left="720" w:header="144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49D" w:rsidRDefault="003E649D" w:rsidP="000455EE">
      <w:r>
        <w:separator/>
      </w:r>
    </w:p>
  </w:endnote>
  <w:endnote w:type="continuationSeparator" w:id="0">
    <w:p w:rsidR="003E649D" w:rsidRDefault="003E649D" w:rsidP="0004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achen BT">
    <w:altName w:val="Impact"/>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49D" w:rsidRDefault="003E649D" w:rsidP="000B7F66">
    <w:pPr>
      <w:pStyle w:val="Footer"/>
      <w:jc w:val="center"/>
    </w:pPr>
    <w:r>
      <w:t xml:space="preserve">Page </w:t>
    </w:r>
    <w:r>
      <w:rPr>
        <w:b/>
      </w:rPr>
      <w:fldChar w:fldCharType="begin"/>
    </w:r>
    <w:r>
      <w:rPr>
        <w:b/>
      </w:rPr>
      <w:instrText xml:space="preserve"> PAGE </w:instrText>
    </w:r>
    <w:r>
      <w:rPr>
        <w:b/>
      </w:rPr>
      <w:fldChar w:fldCharType="separate"/>
    </w:r>
    <w:r w:rsidR="00FF384E">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FF384E">
      <w:rPr>
        <w:b/>
        <w:noProof/>
      </w:rPr>
      <w:t>23</w:t>
    </w:r>
    <w:r>
      <w:rPr>
        <w:b/>
      </w:rPr>
      <w:fldChar w:fldCharType="end"/>
    </w:r>
    <w:r>
      <w:rPr>
        <w:b/>
      </w:rPr>
      <w:t xml:space="preserve"> </w:t>
    </w:r>
    <w:r>
      <w:rPr>
        <w:b/>
      </w:rPr>
      <w:tab/>
    </w:r>
    <w:r w:rsidRPr="000B7F66">
      <w:rPr>
        <w:b/>
        <w:i/>
        <w:sz w:val="18"/>
        <w:szCs w:val="18"/>
        <w:u w:val="single"/>
      </w:rPr>
      <w:t>MTFL – providing organized touch football in a s</w:t>
    </w:r>
    <w:r>
      <w:rPr>
        <w:b/>
        <w:i/>
        <w:sz w:val="18"/>
        <w:szCs w:val="18"/>
        <w:u w:val="single"/>
      </w:rPr>
      <w:t xml:space="preserve">afe, competitive </w:t>
    </w:r>
    <w:r w:rsidRPr="000B7F66">
      <w:rPr>
        <w:b/>
        <w:i/>
        <w:sz w:val="18"/>
        <w:szCs w:val="18"/>
        <w:u w:val="single"/>
      </w:rPr>
      <w:t>and fun environment</w:t>
    </w:r>
  </w:p>
  <w:p w:rsidR="003E649D" w:rsidRPr="000455EE" w:rsidRDefault="003E649D" w:rsidP="000455EE">
    <w:pPr>
      <w:jc w:val="center"/>
      <w:rPr>
        <w:rFonts w:ascii="Franklin Gothic Medium" w:hAnsi="Franklin Gothic Medium"/>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49D" w:rsidRDefault="003E649D" w:rsidP="000455EE">
      <w:r>
        <w:separator/>
      </w:r>
    </w:p>
  </w:footnote>
  <w:footnote w:type="continuationSeparator" w:id="0">
    <w:p w:rsidR="003E649D" w:rsidRDefault="003E649D" w:rsidP="00045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49D" w:rsidRPr="000455EE" w:rsidRDefault="003E649D" w:rsidP="000455EE">
    <w:pPr>
      <w:pStyle w:val="Header"/>
      <w:jc w:val="center"/>
      <w:rPr>
        <w:rFonts w:ascii="Aachen BT" w:hAnsi="Aachen BT"/>
      </w:rPr>
    </w:pPr>
    <w:r>
      <w:rPr>
        <w:noProof/>
        <w:lang w:eastAsia="en-US"/>
      </w:rPr>
      <w:drawing>
        <wp:anchor distT="0" distB="0" distL="114300" distR="114300" simplePos="0" relativeHeight="251660288" behindDoc="0" locked="0" layoutInCell="1" allowOverlap="1">
          <wp:simplePos x="0" y="0"/>
          <wp:positionH relativeFrom="page">
            <wp:align>center</wp:align>
          </wp:positionH>
          <wp:positionV relativeFrom="page">
            <wp:posOffset>457200</wp:posOffset>
          </wp:positionV>
          <wp:extent cx="1028700" cy="457200"/>
          <wp:effectExtent l="0" t="0" r="0" b="0"/>
          <wp:wrapSquare wrapText="bothSides"/>
          <wp:docPr id="1" name="Picture 1" descr="MTFL logo3-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FL logo3-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pic:spPr>
              </pic:pic>
            </a:graphicData>
          </a:graphic>
          <wp14:sizeRelH relativeFrom="page">
            <wp14:pctWidth>0</wp14:pctWidth>
          </wp14:sizeRelH>
          <wp14:sizeRelV relativeFrom="page">
            <wp14:pctHeight>0</wp14:pctHeight>
          </wp14:sizeRelV>
        </wp:anchor>
      </w:drawing>
    </w:r>
    <w:r w:rsidRPr="000455EE">
      <w:rPr>
        <w:rFonts w:ascii="Aachen BT" w:hAnsi="Aachen BT"/>
      </w:rPr>
      <w:t>MISSISSAUGA TOUCH FOOTBALL LEAGUE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6F2"/>
    <w:multiLevelType w:val="hybridMultilevel"/>
    <w:tmpl w:val="9904B2F4"/>
    <w:lvl w:ilvl="0" w:tplc="1009000F">
      <w:start w:val="1"/>
      <w:numFmt w:val="decimal"/>
      <w:lvlText w:val="%1."/>
      <w:lvlJc w:val="left"/>
      <w:pPr>
        <w:tabs>
          <w:tab w:val="num" w:pos="720"/>
        </w:tabs>
        <w:ind w:left="72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
    <w:nsid w:val="0E580590"/>
    <w:multiLevelType w:val="hybridMultilevel"/>
    <w:tmpl w:val="D384FD02"/>
    <w:lvl w:ilvl="0" w:tplc="10090019">
      <w:start w:val="1"/>
      <w:numFmt w:val="low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2">
    <w:nsid w:val="147B586E"/>
    <w:multiLevelType w:val="multilevel"/>
    <w:tmpl w:val="6C7EC0D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rPr>
    </w:lvl>
  </w:abstractNum>
  <w:abstractNum w:abstractNumId="3">
    <w:nsid w:val="186766B3"/>
    <w:multiLevelType w:val="hybridMultilevel"/>
    <w:tmpl w:val="6728DD60"/>
    <w:lvl w:ilvl="0" w:tplc="10090019">
      <w:start w:val="1"/>
      <w:numFmt w:val="lowerLetter"/>
      <w:lvlText w:val="%1."/>
      <w:lvlJc w:val="left"/>
      <w:pPr>
        <w:tabs>
          <w:tab w:val="num" w:pos="1080"/>
        </w:tabs>
        <w:ind w:left="1080" w:hanging="360"/>
      </w:pPr>
      <w:rPr>
        <w:rFonts w:cs="Times New Roman"/>
      </w:rPr>
    </w:lvl>
    <w:lvl w:ilvl="1" w:tplc="10090019">
      <w:start w:val="1"/>
      <w:numFmt w:val="lowerLetter"/>
      <w:lvlText w:val="%2."/>
      <w:lvlJc w:val="left"/>
      <w:pPr>
        <w:tabs>
          <w:tab w:val="num" w:pos="1080"/>
        </w:tabs>
        <w:ind w:left="1080" w:hanging="360"/>
      </w:pPr>
      <w:rPr>
        <w:rFonts w:cs="Times New Roman"/>
      </w:rPr>
    </w:lvl>
    <w:lvl w:ilvl="2" w:tplc="1009001B">
      <w:start w:val="1"/>
      <w:numFmt w:val="lowerRoman"/>
      <w:lvlText w:val="%3."/>
      <w:lvlJc w:val="right"/>
      <w:pPr>
        <w:tabs>
          <w:tab w:val="num" w:pos="1800"/>
        </w:tabs>
        <w:ind w:left="1800" w:hanging="180"/>
      </w:pPr>
      <w:rPr>
        <w:rFonts w:cs="Times New Roman"/>
      </w:rPr>
    </w:lvl>
    <w:lvl w:ilvl="3" w:tplc="1009000F">
      <w:start w:val="1"/>
      <w:numFmt w:val="decimal"/>
      <w:lvlText w:val="%4."/>
      <w:lvlJc w:val="left"/>
      <w:pPr>
        <w:tabs>
          <w:tab w:val="num" w:pos="2520"/>
        </w:tabs>
        <w:ind w:left="2520" w:hanging="360"/>
      </w:pPr>
      <w:rPr>
        <w:rFonts w:cs="Times New Roman"/>
      </w:rPr>
    </w:lvl>
    <w:lvl w:ilvl="4" w:tplc="10090019">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
    <w:nsid w:val="1CBA4696"/>
    <w:multiLevelType w:val="hybridMultilevel"/>
    <w:tmpl w:val="45FC314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252F394F"/>
    <w:multiLevelType w:val="hybridMultilevel"/>
    <w:tmpl w:val="89D08A6E"/>
    <w:lvl w:ilvl="0" w:tplc="1E5ABDBA">
      <w:start w:val="1"/>
      <w:numFmt w:val="bullet"/>
      <w:pStyle w:val="xl26"/>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34478EC"/>
    <w:multiLevelType w:val="hybridMultilevel"/>
    <w:tmpl w:val="60C86FEA"/>
    <w:lvl w:ilvl="0" w:tplc="C5A6E58C">
      <w:start w:val="1"/>
      <w:numFmt w:val="lowerLetter"/>
      <w:lvlText w:val="%1."/>
      <w:lvlJc w:val="left"/>
      <w:pPr>
        <w:tabs>
          <w:tab w:val="num" w:pos="1080"/>
        </w:tabs>
        <w:ind w:left="1080" w:hanging="360"/>
      </w:pPr>
      <w:rPr>
        <w:rFonts w:cs="Times New Roman" w:hint="default"/>
        <w:caps w:val="0"/>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55C5968"/>
    <w:multiLevelType w:val="hybridMultilevel"/>
    <w:tmpl w:val="65CCE0F6"/>
    <w:lvl w:ilvl="0" w:tplc="C5A6E58C">
      <w:start w:val="1"/>
      <w:numFmt w:val="lowerLetter"/>
      <w:lvlText w:val="%1."/>
      <w:lvlJc w:val="left"/>
      <w:pPr>
        <w:tabs>
          <w:tab w:val="num" w:pos="720"/>
        </w:tabs>
        <w:ind w:left="720" w:hanging="360"/>
      </w:pPr>
      <w:rPr>
        <w:rFonts w:cs="Times New Roman" w:hint="default"/>
        <w:caps w:val="0"/>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3BBF52A7"/>
    <w:multiLevelType w:val="hybridMultilevel"/>
    <w:tmpl w:val="211A3D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3D81516D"/>
    <w:multiLevelType w:val="hybridMultilevel"/>
    <w:tmpl w:val="D158B420"/>
    <w:lvl w:ilvl="0" w:tplc="10090015">
      <w:start w:val="1"/>
      <w:numFmt w:val="upperLetter"/>
      <w:lvlText w:val="%1."/>
      <w:lvlJc w:val="left"/>
      <w:pPr>
        <w:tabs>
          <w:tab w:val="num" w:pos="1080"/>
        </w:tabs>
        <w:ind w:left="1080" w:hanging="360"/>
      </w:pPr>
      <w:rPr>
        <w:rFonts w:cs="Times New Roman"/>
      </w:rPr>
    </w:lvl>
    <w:lvl w:ilvl="1" w:tplc="2214A0FA">
      <w:start w:val="1"/>
      <w:numFmt w:val="lowerRoman"/>
      <w:lvlText w:val="%2)"/>
      <w:lvlJc w:val="left"/>
      <w:pPr>
        <w:tabs>
          <w:tab w:val="num" w:pos="2160"/>
        </w:tabs>
        <w:ind w:left="2160" w:hanging="720"/>
      </w:pPr>
      <w:rPr>
        <w:rFonts w:cs="Times New Roman" w:hint="default"/>
      </w:rPr>
    </w:lvl>
    <w:lvl w:ilvl="2" w:tplc="1009001B">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10">
    <w:nsid w:val="45242E04"/>
    <w:multiLevelType w:val="hybridMultilevel"/>
    <w:tmpl w:val="17986242"/>
    <w:lvl w:ilvl="0" w:tplc="10090015">
      <w:start w:val="1"/>
      <w:numFmt w:val="upp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800"/>
        </w:tabs>
        <w:ind w:left="1800" w:hanging="360"/>
      </w:pPr>
      <w:rPr>
        <w:rFonts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11">
    <w:nsid w:val="4AC936A9"/>
    <w:multiLevelType w:val="hybridMultilevel"/>
    <w:tmpl w:val="F36ADC54"/>
    <w:lvl w:ilvl="0" w:tplc="D362F77C">
      <w:start w:val="2"/>
      <w:numFmt w:val="bullet"/>
      <w:lvlText w:val="–"/>
      <w:lvlJc w:val="left"/>
      <w:pPr>
        <w:tabs>
          <w:tab w:val="num" w:pos="1080"/>
        </w:tabs>
        <w:ind w:left="1080" w:hanging="360"/>
      </w:pPr>
      <w:rPr>
        <w:rFonts w:ascii="Times New Roman" w:eastAsia="Times New Roman" w:hAnsi="Times New Roman" w:hint="default"/>
      </w:rPr>
    </w:lvl>
    <w:lvl w:ilvl="1" w:tplc="10090003">
      <w:start w:val="1"/>
      <w:numFmt w:val="bullet"/>
      <w:lvlText w:val="o"/>
      <w:lvlJc w:val="left"/>
      <w:pPr>
        <w:tabs>
          <w:tab w:val="num" w:pos="1800"/>
        </w:tabs>
        <w:ind w:left="1800" w:hanging="360"/>
      </w:pPr>
      <w:rPr>
        <w:rFonts w:ascii="Courier New" w:hAnsi="Courier New" w:hint="default"/>
      </w:rPr>
    </w:lvl>
    <w:lvl w:ilvl="2" w:tplc="10090005">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2">
    <w:nsid w:val="4D1D2431"/>
    <w:multiLevelType w:val="hybridMultilevel"/>
    <w:tmpl w:val="5284219E"/>
    <w:lvl w:ilvl="0" w:tplc="1C5ECC68">
      <w:start w:val="1"/>
      <w:numFmt w:val="lowerLetter"/>
      <w:lvlText w:val="%1."/>
      <w:lvlJc w:val="left"/>
      <w:pPr>
        <w:tabs>
          <w:tab w:val="num" w:pos="360"/>
        </w:tabs>
        <w:ind w:left="360" w:hanging="360"/>
      </w:pPr>
      <w:rPr>
        <w:rFonts w:cs="Times New Roman" w:hint="default"/>
      </w:rPr>
    </w:lvl>
    <w:lvl w:ilvl="1" w:tplc="10090019">
      <w:start w:val="1"/>
      <w:numFmt w:val="lowerLetter"/>
      <w:lvlText w:val="%2."/>
      <w:lvlJc w:val="left"/>
      <w:pPr>
        <w:tabs>
          <w:tab w:val="num" w:pos="1080"/>
        </w:tabs>
        <w:ind w:left="1080" w:hanging="360"/>
      </w:pPr>
      <w:rPr>
        <w:rFonts w:cs="Times New Roman"/>
      </w:rPr>
    </w:lvl>
    <w:lvl w:ilvl="2" w:tplc="1009001B">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3">
    <w:nsid w:val="4DD53447"/>
    <w:multiLevelType w:val="hybridMultilevel"/>
    <w:tmpl w:val="4B8A62DE"/>
    <w:lvl w:ilvl="0" w:tplc="10090019">
      <w:start w:val="1"/>
      <w:numFmt w:val="lowerLetter"/>
      <w:lvlText w:val="%1."/>
      <w:lvlJc w:val="left"/>
      <w:pPr>
        <w:tabs>
          <w:tab w:val="num" w:pos="1080"/>
        </w:tabs>
        <w:ind w:left="1080" w:hanging="360"/>
      </w:pPr>
      <w:rPr>
        <w:rFonts w:cs="Times New Roman"/>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4">
    <w:nsid w:val="59670095"/>
    <w:multiLevelType w:val="hybridMultilevel"/>
    <w:tmpl w:val="14BE4174"/>
    <w:lvl w:ilvl="0" w:tplc="10090019">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7D2523"/>
    <w:multiLevelType w:val="hybridMultilevel"/>
    <w:tmpl w:val="72FA3D8C"/>
    <w:lvl w:ilvl="0" w:tplc="10090019">
      <w:start w:val="1"/>
      <w:numFmt w:val="lowerLetter"/>
      <w:lvlText w:val="%1."/>
      <w:lvlJc w:val="left"/>
      <w:pPr>
        <w:tabs>
          <w:tab w:val="num" w:pos="1080"/>
        </w:tabs>
        <w:ind w:left="1080" w:hanging="360"/>
      </w:pPr>
      <w:rPr>
        <w:rFonts w:cs="Times New Roman"/>
      </w:rPr>
    </w:lvl>
    <w:lvl w:ilvl="1" w:tplc="10090001">
      <w:start w:val="1"/>
      <w:numFmt w:val="bullet"/>
      <w:lvlText w:val=""/>
      <w:lvlJc w:val="left"/>
      <w:pPr>
        <w:tabs>
          <w:tab w:val="num" w:pos="1080"/>
        </w:tabs>
        <w:ind w:left="1080" w:hanging="360"/>
      </w:pPr>
      <w:rPr>
        <w:rFonts w:ascii="Symbol" w:hAnsi="Symbol" w:hint="default"/>
      </w:rPr>
    </w:lvl>
    <w:lvl w:ilvl="2" w:tplc="1009001B">
      <w:start w:val="1"/>
      <w:numFmt w:val="lowerRoman"/>
      <w:lvlText w:val="%3."/>
      <w:lvlJc w:val="right"/>
      <w:pPr>
        <w:tabs>
          <w:tab w:val="num" w:pos="1800"/>
        </w:tabs>
        <w:ind w:left="1800" w:hanging="180"/>
      </w:pPr>
      <w:rPr>
        <w:rFonts w:cs="Times New Roman"/>
      </w:rPr>
    </w:lvl>
    <w:lvl w:ilvl="3" w:tplc="6302DA10">
      <w:start w:val="13"/>
      <w:numFmt w:val="decimal"/>
      <w:lvlText w:val="%4."/>
      <w:lvlJc w:val="left"/>
      <w:pPr>
        <w:tabs>
          <w:tab w:val="num" w:pos="2520"/>
        </w:tabs>
        <w:ind w:left="2520" w:hanging="360"/>
      </w:pPr>
      <w:rPr>
        <w:rFonts w:cs="Times New Roman" w:hint="default"/>
        <w:b/>
      </w:rPr>
    </w:lvl>
    <w:lvl w:ilvl="4" w:tplc="21309F92">
      <w:start w:val="1"/>
      <w:numFmt w:val="decimal"/>
      <w:lvlText w:val="%5."/>
      <w:lvlJc w:val="left"/>
      <w:pPr>
        <w:tabs>
          <w:tab w:val="num" w:pos="3240"/>
        </w:tabs>
        <w:ind w:left="3240" w:hanging="360"/>
      </w:pPr>
      <w:rPr>
        <w:rFonts w:cs="Times New Roman" w:hint="default"/>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6">
    <w:nsid w:val="5B9A5F06"/>
    <w:multiLevelType w:val="hybridMultilevel"/>
    <w:tmpl w:val="82EE4FAE"/>
    <w:lvl w:ilvl="0" w:tplc="10090019">
      <w:start w:val="1"/>
      <w:numFmt w:val="lowerLetter"/>
      <w:lvlText w:val="%1."/>
      <w:lvlJc w:val="left"/>
      <w:pPr>
        <w:tabs>
          <w:tab w:val="num" w:pos="1440"/>
        </w:tabs>
        <w:ind w:left="144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7">
    <w:nsid w:val="61AB18A7"/>
    <w:multiLevelType w:val="hybridMultilevel"/>
    <w:tmpl w:val="D7DE13B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63167E9E"/>
    <w:multiLevelType w:val="hybridMultilevel"/>
    <w:tmpl w:val="AC0A83A6"/>
    <w:lvl w:ilvl="0" w:tplc="C5A6E58C">
      <w:start w:val="1"/>
      <w:numFmt w:val="lowerLetter"/>
      <w:lvlText w:val="%1."/>
      <w:lvlJc w:val="left"/>
      <w:pPr>
        <w:tabs>
          <w:tab w:val="num" w:pos="1080"/>
        </w:tabs>
        <w:ind w:left="1080" w:hanging="360"/>
      </w:pPr>
      <w:rPr>
        <w:rFonts w:cs="Times New Roman" w:hint="default"/>
        <w:caps w:val="0"/>
      </w:rPr>
    </w:lvl>
    <w:lvl w:ilvl="1" w:tplc="9F2E441C">
      <w:start w:val="2014"/>
      <w:numFmt w:val="bullet"/>
      <w:lvlText w:val="-"/>
      <w:lvlJc w:val="left"/>
      <w:pPr>
        <w:ind w:left="1440" w:hanging="360"/>
      </w:pPr>
      <w:rPr>
        <w:rFonts w:ascii="Times New Roman" w:eastAsia="MS Mincho" w:hAnsi="Times New Roman" w:hint="default"/>
      </w:rPr>
    </w:lvl>
    <w:lvl w:ilvl="2" w:tplc="9F2E441C">
      <w:start w:val="2014"/>
      <w:numFmt w:val="bullet"/>
      <w:lvlText w:val="-"/>
      <w:lvlJc w:val="left"/>
      <w:pPr>
        <w:ind w:left="2160" w:hanging="360"/>
      </w:pPr>
      <w:rPr>
        <w:rFonts w:ascii="Times New Roman" w:eastAsia="MS Mincho"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322EF"/>
    <w:multiLevelType w:val="hybridMultilevel"/>
    <w:tmpl w:val="E44E2C1C"/>
    <w:lvl w:ilvl="0" w:tplc="77E2AA80">
      <w:start w:val="1"/>
      <w:numFmt w:val="lowerLetter"/>
      <w:lvlText w:val="%1."/>
      <w:lvlJc w:val="left"/>
      <w:pPr>
        <w:tabs>
          <w:tab w:val="num" w:pos="1080"/>
        </w:tabs>
        <w:ind w:left="1080" w:hanging="360"/>
      </w:pPr>
      <w:rPr>
        <w:rFonts w:cs="Times New Roman" w:hint="default"/>
        <w:b w:val="0"/>
        <w:caps w:val="0"/>
      </w:rPr>
    </w:lvl>
    <w:lvl w:ilvl="1" w:tplc="84B81A34">
      <w:start w:val="15"/>
      <w:numFmt w:val="decimal"/>
      <w:lvlText w:val="%2."/>
      <w:lvlJc w:val="left"/>
      <w:pPr>
        <w:tabs>
          <w:tab w:val="num" w:pos="1440"/>
        </w:tabs>
        <w:ind w:left="1440" w:hanging="360"/>
      </w:pPr>
      <w:rPr>
        <w:rFonts w:cs="Times New Roman" w:hint="default"/>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0">
    <w:nsid w:val="6FE15886"/>
    <w:multiLevelType w:val="hybridMultilevel"/>
    <w:tmpl w:val="3AA67242"/>
    <w:lvl w:ilvl="0" w:tplc="42A4F92A">
      <w:start w:val="1"/>
      <w:numFmt w:val="lowerRoman"/>
      <w:lvlText w:val="%1)"/>
      <w:lvlJc w:val="left"/>
      <w:pPr>
        <w:tabs>
          <w:tab w:val="num" w:pos="1080"/>
        </w:tabs>
        <w:ind w:left="1080" w:hanging="720"/>
      </w:pPr>
      <w:rPr>
        <w:rFonts w:cs="Times New Roman" w:hint="default"/>
      </w:rPr>
    </w:lvl>
    <w:lvl w:ilvl="1" w:tplc="D48C840C">
      <w:start w:val="1"/>
      <w:numFmt w:val="lowerRoman"/>
      <w:lvlText w:val="%2)"/>
      <w:lvlJc w:val="left"/>
      <w:pPr>
        <w:tabs>
          <w:tab w:val="num" w:pos="1800"/>
        </w:tabs>
        <w:ind w:left="1800" w:hanging="720"/>
      </w:pPr>
      <w:rPr>
        <w:rFonts w:cs="Times New Roman" w:hint="default"/>
      </w:rPr>
    </w:lvl>
    <w:lvl w:ilvl="2" w:tplc="1009000F">
      <w:start w:val="1"/>
      <w:numFmt w:val="decimal"/>
      <w:lvlText w:val="%3."/>
      <w:lvlJc w:val="left"/>
      <w:pPr>
        <w:tabs>
          <w:tab w:val="num" w:pos="2340"/>
        </w:tabs>
        <w:ind w:left="2340" w:hanging="360"/>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1"/>
  </w:num>
  <w:num w:numId="3">
    <w:abstractNumId w:val="20"/>
  </w:num>
  <w:num w:numId="4">
    <w:abstractNumId w:val="5"/>
  </w:num>
  <w:num w:numId="5">
    <w:abstractNumId w:val="8"/>
  </w:num>
  <w:num w:numId="6">
    <w:abstractNumId w:val="9"/>
  </w:num>
  <w:num w:numId="7">
    <w:abstractNumId w:val="4"/>
  </w:num>
  <w:num w:numId="8">
    <w:abstractNumId w:val="14"/>
  </w:num>
  <w:num w:numId="9">
    <w:abstractNumId w:val="2"/>
  </w:num>
  <w:num w:numId="10">
    <w:abstractNumId w:val="10"/>
  </w:num>
  <w:num w:numId="11">
    <w:abstractNumId w:val="0"/>
  </w:num>
  <w:num w:numId="12">
    <w:abstractNumId w:val="15"/>
  </w:num>
  <w:num w:numId="13">
    <w:abstractNumId w:val="17"/>
  </w:num>
  <w:num w:numId="14">
    <w:abstractNumId w:val="1"/>
  </w:num>
  <w:num w:numId="15">
    <w:abstractNumId w:val="3"/>
  </w:num>
  <w:num w:numId="16">
    <w:abstractNumId w:val="13"/>
  </w:num>
  <w:num w:numId="17">
    <w:abstractNumId w:val="16"/>
  </w:num>
  <w:num w:numId="18">
    <w:abstractNumId w:val="19"/>
  </w:num>
  <w:num w:numId="19">
    <w:abstractNumId w:val="6"/>
  </w:num>
  <w:num w:numId="20">
    <w:abstractNumId w:val="18"/>
  </w:num>
  <w:num w:numId="2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729"/>
    <w:rsid w:val="0000066D"/>
    <w:rsid w:val="00000799"/>
    <w:rsid w:val="000022E5"/>
    <w:rsid w:val="0000266C"/>
    <w:rsid w:val="0001181D"/>
    <w:rsid w:val="00015BC8"/>
    <w:rsid w:val="00026FAF"/>
    <w:rsid w:val="00030AE9"/>
    <w:rsid w:val="00031D86"/>
    <w:rsid w:val="00033161"/>
    <w:rsid w:val="00035764"/>
    <w:rsid w:val="000455EE"/>
    <w:rsid w:val="0004662C"/>
    <w:rsid w:val="00047618"/>
    <w:rsid w:val="00050359"/>
    <w:rsid w:val="00050364"/>
    <w:rsid w:val="00052578"/>
    <w:rsid w:val="000559DA"/>
    <w:rsid w:val="000612F4"/>
    <w:rsid w:val="00065337"/>
    <w:rsid w:val="00067559"/>
    <w:rsid w:val="00072577"/>
    <w:rsid w:val="00081290"/>
    <w:rsid w:val="00083EF1"/>
    <w:rsid w:val="00085A22"/>
    <w:rsid w:val="00085F1A"/>
    <w:rsid w:val="0009281C"/>
    <w:rsid w:val="0009741F"/>
    <w:rsid w:val="000A1163"/>
    <w:rsid w:val="000A1228"/>
    <w:rsid w:val="000A38F4"/>
    <w:rsid w:val="000A5783"/>
    <w:rsid w:val="000B07B7"/>
    <w:rsid w:val="000B7F66"/>
    <w:rsid w:val="000C1EFA"/>
    <w:rsid w:val="000C717B"/>
    <w:rsid w:val="000D0289"/>
    <w:rsid w:val="000D02E9"/>
    <w:rsid w:val="000D3616"/>
    <w:rsid w:val="000D4AD4"/>
    <w:rsid w:val="000D5956"/>
    <w:rsid w:val="000E0318"/>
    <w:rsid w:val="000F0A96"/>
    <w:rsid w:val="000F6B1D"/>
    <w:rsid w:val="00102A09"/>
    <w:rsid w:val="0010571E"/>
    <w:rsid w:val="00107398"/>
    <w:rsid w:val="00110B51"/>
    <w:rsid w:val="00112A42"/>
    <w:rsid w:val="001145EB"/>
    <w:rsid w:val="00124428"/>
    <w:rsid w:val="00127B33"/>
    <w:rsid w:val="0013203E"/>
    <w:rsid w:val="00136642"/>
    <w:rsid w:val="001461A7"/>
    <w:rsid w:val="00153CE8"/>
    <w:rsid w:val="0016418D"/>
    <w:rsid w:val="00165F68"/>
    <w:rsid w:val="00173E95"/>
    <w:rsid w:val="001748A4"/>
    <w:rsid w:val="00175D5B"/>
    <w:rsid w:val="00176DF1"/>
    <w:rsid w:val="00177BD3"/>
    <w:rsid w:val="00181398"/>
    <w:rsid w:val="001855BD"/>
    <w:rsid w:val="001903D8"/>
    <w:rsid w:val="00192A4C"/>
    <w:rsid w:val="001A28A9"/>
    <w:rsid w:val="001A3B27"/>
    <w:rsid w:val="001A7932"/>
    <w:rsid w:val="001B3456"/>
    <w:rsid w:val="001C1912"/>
    <w:rsid w:val="001C7593"/>
    <w:rsid w:val="001D61A6"/>
    <w:rsid w:val="001E027D"/>
    <w:rsid w:val="001E0456"/>
    <w:rsid w:val="001E4A05"/>
    <w:rsid w:val="001E7787"/>
    <w:rsid w:val="001F5902"/>
    <w:rsid w:val="001F608B"/>
    <w:rsid w:val="00205678"/>
    <w:rsid w:val="00207463"/>
    <w:rsid w:val="0021158B"/>
    <w:rsid w:val="0021289F"/>
    <w:rsid w:val="002139EE"/>
    <w:rsid w:val="00230281"/>
    <w:rsid w:val="002321FB"/>
    <w:rsid w:val="00241F5E"/>
    <w:rsid w:val="002449D4"/>
    <w:rsid w:val="00254798"/>
    <w:rsid w:val="0025646A"/>
    <w:rsid w:val="00261804"/>
    <w:rsid w:val="0026279D"/>
    <w:rsid w:val="00262866"/>
    <w:rsid w:val="00262C04"/>
    <w:rsid w:val="002646BA"/>
    <w:rsid w:val="0026732C"/>
    <w:rsid w:val="002707AD"/>
    <w:rsid w:val="002756ED"/>
    <w:rsid w:val="00284435"/>
    <w:rsid w:val="00290348"/>
    <w:rsid w:val="00294F29"/>
    <w:rsid w:val="002A0786"/>
    <w:rsid w:val="002A0BB6"/>
    <w:rsid w:val="002A172D"/>
    <w:rsid w:val="002A55EB"/>
    <w:rsid w:val="002A7602"/>
    <w:rsid w:val="002B5E50"/>
    <w:rsid w:val="002C1DFD"/>
    <w:rsid w:val="002C598A"/>
    <w:rsid w:val="002C78DF"/>
    <w:rsid w:val="002D0B60"/>
    <w:rsid w:val="002D5CA1"/>
    <w:rsid w:val="002E2F2B"/>
    <w:rsid w:val="002E3D27"/>
    <w:rsid w:val="002F4AAB"/>
    <w:rsid w:val="00301AE5"/>
    <w:rsid w:val="00302DDA"/>
    <w:rsid w:val="00313C11"/>
    <w:rsid w:val="00315229"/>
    <w:rsid w:val="00322527"/>
    <w:rsid w:val="00322DEB"/>
    <w:rsid w:val="00324A98"/>
    <w:rsid w:val="0033544D"/>
    <w:rsid w:val="00336602"/>
    <w:rsid w:val="00342D45"/>
    <w:rsid w:val="00346152"/>
    <w:rsid w:val="00352529"/>
    <w:rsid w:val="00353B8B"/>
    <w:rsid w:val="003575F2"/>
    <w:rsid w:val="0036008F"/>
    <w:rsid w:val="00361FE8"/>
    <w:rsid w:val="00365864"/>
    <w:rsid w:val="00385118"/>
    <w:rsid w:val="003878E2"/>
    <w:rsid w:val="00387C43"/>
    <w:rsid w:val="0039409C"/>
    <w:rsid w:val="003965AC"/>
    <w:rsid w:val="00397D3C"/>
    <w:rsid w:val="003B03BF"/>
    <w:rsid w:val="003B1932"/>
    <w:rsid w:val="003B2DE6"/>
    <w:rsid w:val="003B697B"/>
    <w:rsid w:val="003C3AF1"/>
    <w:rsid w:val="003C5708"/>
    <w:rsid w:val="003C6836"/>
    <w:rsid w:val="003C6FF3"/>
    <w:rsid w:val="003D51AD"/>
    <w:rsid w:val="003E0697"/>
    <w:rsid w:val="003E27C4"/>
    <w:rsid w:val="003E33FC"/>
    <w:rsid w:val="003E649D"/>
    <w:rsid w:val="003E6C40"/>
    <w:rsid w:val="00404D76"/>
    <w:rsid w:val="00410DA7"/>
    <w:rsid w:val="00411C21"/>
    <w:rsid w:val="00412A8D"/>
    <w:rsid w:val="004136AE"/>
    <w:rsid w:val="004176D9"/>
    <w:rsid w:val="004200D6"/>
    <w:rsid w:val="00421216"/>
    <w:rsid w:val="00426A42"/>
    <w:rsid w:val="00427345"/>
    <w:rsid w:val="00430FB8"/>
    <w:rsid w:val="004325B3"/>
    <w:rsid w:val="00440C8E"/>
    <w:rsid w:val="00441AFC"/>
    <w:rsid w:val="0044717A"/>
    <w:rsid w:val="00447537"/>
    <w:rsid w:val="0045082B"/>
    <w:rsid w:val="00450865"/>
    <w:rsid w:val="00456045"/>
    <w:rsid w:val="004608D8"/>
    <w:rsid w:val="00462F3E"/>
    <w:rsid w:val="00465BFC"/>
    <w:rsid w:val="0047238F"/>
    <w:rsid w:val="004723CC"/>
    <w:rsid w:val="00473C59"/>
    <w:rsid w:val="00476E44"/>
    <w:rsid w:val="00477F73"/>
    <w:rsid w:val="004846E5"/>
    <w:rsid w:val="00484BA7"/>
    <w:rsid w:val="004850E7"/>
    <w:rsid w:val="004876FB"/>
    <w:rsid w:val="00494065"/>
    <w:rsid w:val="004A607A"/>
    <w:rsid w:val="004A627F"/>
    <w:rsid w:val="004C04C8"/>
    <w:rsid w:val="004C443B"/>
    <w:rsid w:val="004C5A31"/>
    <w:rsid w:val="004D3A57"/>
    <w:rsid w:val="004E2460"/>
    <w:rsid w:val="004E599C"/>
    <w:rsid w:val="004E5A45"/>
    <w:rsid w:val="004E62C7"/>
    <w:rsid w:val="004F05B0"/>
    <w:rsid w:val="004F3E06"/>
    <w:rsid w:val="00504200"/>
    <w:rsid w:val="00507950"/>
    <w:rsid w:val="00522C9C"/>
    <w:rsid w:val="00522FEC"/>
    <w:rsid w:val="00527D93"/>
    <w:rsid w:val="00531438"/>
    <w:rsid w:val="005435EB"/>
    <w:rsid w:val="00547AAE"/>
    <w:rsid w:val="00550F75"/>
    <w:rsid w:val="005515C7"/>
    <w:rsid w:val="00553D93"/>
    <w:rsid w:val="00556706"/>
    <w:rsid w:val="0056257D"/>
    <w:rsid w:val="0056344F"/>
    <w:rsid w:val="0056489A"/>
    <w:rsid w:val="00566844"/>
    <w:rsid w:val="00570301"/>
    <w:rsid w:val="00570440"/>
    <w:rsid w:val="0057229E"/>
    <w:rsid w:val="005846B9"/>
    <w:rsid w:val="00586BB5"/>
    <w:rsid w:val="005902E8"/>
    <w:rsid w:val="00594670"/>
    <w:rsid w:val="00595E52"/>
    <w:rsid w:val="005A1DD6"/>
    <w:rsid w:val="005A2605"/>
    <w:rsid w:val="005B4269"/>
    <w:rsid w:val="005C7318"/>
    <w:rsid w:val="005C7FDD"/>
    <w:rsid w:val="005D165A"/>
    <w:rsid w:val="005D3B1E"/>
    <w:rsid w:val="005E2EA3"/>
    <w:rsid w:val="005E568B"/>
    <w:rsid w:val="005E7684"/>
    <w:rsid w:val="005F4084"/>
    <w:rsid w:val="00604BCA"/>
    <w:rsid w:val="006066A9"/>
    <w:rsid w:val="0061010F"/>
    <w:rsid w:val="0061281E"/>
    <w:rsid w:val="00616C5B"/>
    <w:rsid w:val="00631B19"/>
    <w:rsid w:val="00650A7D"/>
    <w:rsid w:val="00653B3E"/>
    <w:rsid w:val="00663789"/>
    <w:rsid w:val="0066796E"/>
    <w:rsid w:val="006715DA"/>
    <w:rsid w:val="00676C8D"/>
    <w:rsid w:val="006870B6"/>
    <w:rsid w:val="00692D6E"/>
    <w:rsid w:val="006948A2"/>
    <w:rsid w:val="006A417F"/>
    <w:rsid w:val="006A4343"/>
    <w:rsid w:val="006A7225"/>
    <w:rsid w:val="006D016B"/>
    <w:rsid w:val="006D3803"/>
    <w:rsid w:val="006D468D"/>
    <w:rsid w:val="006E39DE"/>
    <w:rsid w:val="006E3E34"/>
    <w:rsid w:val="006E774C"/>
    <w:rsid w:val="006E78FC"/>
    <w:rsid w:val="006F5D12"/>
    <w:rsid w:val="006F734C"/>
    <w:rsid w:val="00701E03"/>
    <w:rsid w:val="007032E4"/>
    <w:rsid w:val="007033F2"/>
    <w:rsid w:val="00703A06"/>
    <w:rsid w:val="00704DDB"/>
    <w:rsid w:val="00713FBA"/>
    <w:rsid w:val="00720331"/>
    <w:rsid w:val="00722416"/>
    <w:rsid w:val="00724BC3"/>
    <w:rsid w:val="007400CA"/>
    <w:rsid w:val="00741E06"/>
    <w:rsid w:val="00743381"/>
    <w:rsid w:val="00743A3B"/>
    <w:rsid w:val="00747291"/>
    <w:rsid w:val="00754A09"/>
    <w:rsid w:val="007564DD"/>
    <w:rsid w:val="00761015"/>
    <w:rsid w:val="00761065"/>
    <w:rsid w:val="00763471"/>
    <w:rsid w:val="007720C7"/>
    <w:rsid w:val="0078020D"/>
    <w:rsid w:val="00780D2C"/>
    <w:rsid w:val="00780E1E"/>
    <w:rsid w:val="00782D8A"/>
    <w:rsid w:val="00784185"/>
    <w:rsid w:val="00790F28"/>
    <w:rsid w:val="00796322"/>
    <w:rsid w:val="007A0CD8"/>
    <w:rsid w:val="007A1554"/>
    <w:rsid w:val="007A34E5"/>
    <w:rsid w:val="007A3E23"/>
    <w:rsid w:val="007A65BC"/>
    <w:rsid w:val="007A7ED7"/>
    <w:rsid w:val="007B1491"/>
    <w:rsid w:val="007B27FE"/>
    <w:rsid w:val="007B3692"/>
    <w:rsid w:val="007C0E1E"/>
    <w:rsid w:val="007C1365"/>
    <w:rsid w:val="007C1EEF"/>
    <w:rsid w:val="007C4BAC"/>
    <w:rsid w:val="007D6E62"/>
    <w:rsid w:val="007E4472"/>
    <w:rsid w:val="007F1DAD"/>
    <w:rsid w:val="007F2975"/>
    <w:rsid w:val="007F2C6F"/>
    <w:rsid w:val="007F3E5C"/>
    <w:rsid w:val="007F6894"/>
    <w:rsid w:val="008120EE"/>
    <w:rsid w:val="00817F9C"/>
    <w:rsid w:val="00821EB7"/>
    <w:rsid w:val="00835078"/>
    <w:rsid w:val="00841008"/>
    <w:rsid w:val="00841BF9"/>
    <w:rsid w:val="00843CE9"/>
    <w:rsid w:val="00845F66"/>
    <w:rsid w:val="008472A8"/>
    <w:rsid w:val="0085119B"/>
    <w:rsid w:val="008528F3"/>
    <w:rsid w:val="00863ACC"/>
    <w:rsid w:val="00864C41"/>
    <w:rsid w:val="00866C5C"/>
    <w:rsid w:val="008750E3"/>
    <w:rsid w:val="00884DCE"/>
    <w:rsid w:val="00890B58"/>
    <w:rsid w:val="008A0B30"/>
    <w:rsid w:val="008B02AB"/>
    <w:rsid w:val="008B02DF"/>
    <w:rsid w:val="008D32F6"/>
    <w:rsid w:val="008D35D1"/>
    <w:rsid w:val="008D4338"/>
    <w:rsid w:val="008E563A"/>
    <w:rsid w:val="008F05D1"/>
    <w:rsid w:val="008F251F"/>
    <w:rsid w:val="008F3729"/>
    <w:rsid w:val="008F3C17"/>
    <w:rsid w:val="008F755A"/>
    <w:rsid w:val="008F7E97"/>
    <w:rsid w:val="00901CCF"/>
    <w:rsid w:val="009132E8"/>
    <w:rsid w:val="00922831"/>
    <w:rsid w:val="0092353A"/>
    <w:rsid w:val="0092722F"/>
    <w:rsid w:val="009317B8"/>
    <w:rsid w:val="0094085C"/>
    <w:rsid w:val="00943A8A"/>
    <w:rsid w:val="00955737"/>
    <w:rsid w:val="00956B13"/>
    <w:rsid w:val="00965C43"/>
    <w:rsid w:val="00966CB4"/>
    <w:rsid w:val="00970963"/>
    <w:rsid w:val="00972423"/>
    <w:rsid w:val="009737CC"/>
    <w:rsid w:val="0097584B"/>
    <w:rsid w:val="0098559C"/>
    <w:rsid w:val="00986EB6"/>
    <w:rsid w:val="00993350"/>
    <w:rsid w:val="0099343C"/>
    <w:rsid w:val="009A17CA"/>
    <w:rsid w:val="009A6477"/>
    <w:rsid w:val="009B088E"/>
    <w:rsid w:val="009B0D66"/>
    <w:rsid w:val="009C7057"/>
    <w:rsid w:val="009D0A7C"/>
    <w:rsid w:val="009E0B87"/>
    <w:rsid w:val="009E2479"/>
    <w:rsid w:val="009E5A2C"/>
    <w:rsid w:val="009E5DA7"/>
    <w:rsid w:val="009F6205"/>
    <w:rsid w:val="009F6F70"/>
    <w:rsid w:val="009F7B84"/>
    <w:rsid w:val="00A1041B"/>
    <w:rsid w:val="00A128B9"/>
    <w:rsid w:val="00A17D65"/>
    <w:rsid w:val="00A23D83"/>
    <w:rsid w:val="00A2552F"/>
    <w:rsid w:val="00A45CA6"/>
    <w:rsid w:val="00A46B26"/>
    <w:rsid w:val="00A51211"/>
    <w:rsid w:val="00A51B0E"/>
    <w:rsid w:val="00A54297"/>
    <w:rsid w:val="00A56D78"/>
    <w:rsid w:val="00A63611"/>
    <w:rsid w:val="00A65453"/>
    <w:rsid w:val="00A6614A"/>
    <w:rsid w:val="00A674B3"/>
    <w:rsid w:val="00A75E63"/>
    <w:rsid w:val="00A75F8D"/>
    <w:rsid w:val="00A7603D"/>
    <w:rsid w:val="00A76D6D"/>
    <w:rsid w:val="00A7721D"/>
    <w:rsid w:val="00A77A8A"/>
    <w:rsid w:val="00A85B01"/>
    <w:rsid w:val="00A870AA"/>
    <w:rsid w:val="00A933F1"/>
    <w:rsid w:val="00A93603"/>
    <w:rsid w:val="00A9405D"/>
    <w:rsid w:val="00A94DB0"/>
    <w:rsid w:val="00AA25D8"/>
    <w:rsid w:val="00AA2B99"/>
    <w:rsid w:val="00AB12FF"/>
    <w:rsid w:val="00AB1785"/>
    <w:rsid w:val="00AB31F2"/>
    <w:rsid w:val="00AC7013"/>
    <w:rsid w:val="00AC7AB5"/>
    <w:rsid w:val="00AE3D5D"/>
    <w:rsid w:val="00AE4F9A"/>
    <w:rsid w:val="00AF1D96"/>
    <w:rsid w:val="00AF2216"/>
    <w:rsid w:val="00AF47E7"/>
    <w:rsid w:val="00AF644B"/>
    <w:rsid w:val="00B0037F"/>
    <w:rsid w:val="00B03BC1"/>
    <w:rsid w:val="00B04389"/>
    <w:rsid w:val="00B05642"/>
    <w:rsid w:val="00B061D5"/>
    <w:rsid w:val="00B1129F"/>
    <w:rsid w:val="00B11FD1"/>
    <w:rsid w:val="00B15130"/>
    <w:rsid w:val="00B156E5"/>
    <w:rsid w:val="00B206B4"/>
    <w:rsid w:val="00B20D4D"/>
    <w:rsid w:val="00B2667C"/>
    <w:rsid w:val="00B32C1D"/>
    <w:rsid w:val="00B35E54"/>
    <w:rsid w:val="00B40389"/>
    <w:rsid w:val="00B41E99"/>
    <w:rsid w:val="00B533ED"/>
    <w:rsid w:val="00B56CFE"/>
    <w:rsid w:val="00B67918"/>
    <w:rsid w:val="00B71CE7"/>
    <w:rsid w:val="00B73708"/>
    <w:rsid w:val="00B740C6"/>
    <w:rsid w:val="00B774AD"/>
    <w:rsid w:val="00B91587"/>
    <w:rsid w:val="00B915AC"/>
    <w:rsid w:val="00B951DA"/>
    <w:rsid w:val="00BA25BC"/>
    <w:rsid w:val="00BA4A2F"/>
    <w:rsid w:val="00BB10AB"/>
    <w:rsid w:val="00BC1E61"/>
    <w:rsid w:val="00BC4B8A"/>
    <w:rsid w:val="00BD0114"/>
    <w:rsid w:val="00BD66D3"/>
    <w:rsid w:val="00BE4AAE"/>
    <w:rsid w:val="00BF0AE2"/>
    <w:rsid w:val="00BF61A4"/>
    <w:rsid w:val="00C031AB"/>
    <w:rsid w:val="00C062F9"/>
    <w:rsid w:val="00C06B05"/>
    <w:rsid w:val="00C07CFD"/>
    <w:rsid w:val="00C102C5"/>
    <w:rsid w:val="00C13864"/>
    <w:rsid w:val="00C171B8"/>
    <w:rsid w:val="00C17E2F"/>
    <w:rsid w:val="00C17E75"/>
    <w:rsid w:val="00C20C75"/>
    <w:rsid w:val="00C3189B"/>
    <w:rsid w:val="00C31A23"/>
    <w:rsid w:val="00C3564F"/>
    <w:rsid w:val="00C37B01"/>
    <w:rsid w:val="00C41B09"/>
    <w:rsid w:val="00C44756"/>
    <w:rsid w:val="00C45CCA"/>
    <w:rsid w:val="00C474EF"/>
    <w:rsid w:val="00C53247"/>
    <w:rsid w:val="00C54E13"/>
    <w:rsid w:val="00C60EFB"/>
    <w:rsid w:val="00C6401A"/>
    <w:rsid w:val="00C75391"/>
    <w:rsid w:val="00C77D85"/>
    <w:rsid w:val="00C84377"/>
    <w:rsid w:val="00C853D9"/>
    <w:rsid w:val="00C85E55"/>
    <w:rsid w:val="00C915B1"/>
    <w:rsid w:val="00C94B53"/>
    <w:rsid w:val="00C950FF"/>
    <w:rsid w:val="00C956F7"/>
    <w:rsid w:val="00C957EF"/>
    <w:rsid w:val="00CA3AE3"/>
    <w:rsid w:val="00CC2194"/>
    <w:rsid w:val="00CC48D6"/>
    <w:rsid w:val="00CC7561"/>
    <w:rsid w:val="00CD0317"/>
    <w:rsid w:val="00CE2986"/>
    <w:rsid w:val="00CE4903"/>
    <w:rsid w:val="00CE5298"/>
    <w:rsid w:val="00CF04D7"/>
    <w:rsid w:val="00CF132D"/>
    <w:rsid w:val="00D0197A"/>
    <w:rsid w:val="00D030F9"/>
    <w:rsid w:val="00D03A7D"/>
    <w:rsid w:val="00D055C4"/>
    <w:rsid w:val="00D05CF1"/>
    <w:rsid w:val="00D227E1"/>
    <w:rsid w:val="00D23460"/>
    <w:rsid w:val="00D263FA"/>
    <w:rsid w:val="00D26DB8"/>
    <w:rsid w:val="00D34CC9"/>
    <w:rsid w:val="00D34CE8"/>
    <w:rsid w:val="00D40968"/>
    <w:rsid w:val="00D43CB4"/>
    <w:rsid w:val="00D50443"/>
    <w:rsid w:val="00D523BA"/>
    <w:rsid w:val="00D55974"/>
    <w:rsid w:val="00D576CC"/>
    <w:rsid w:val="00D635DC"/>
    <w:rsid w:val="00D6471A"/>
    <w:rsid w:val="00D666AC"/>
    <w:rsid w:val="00D709C6"/>
    <w:rsid w:val="00D75EA3"/>
    <w:rsid w:val="00D814FC"/>
    <w:rsid w:val="00D84307"/>
    <w:rsid w:val="00D95241"/>
    <w:rsid w:val="00DA3B29"/>
    <w:rsid w:val="00DA79A7"/>
    <w:rsid w:val="00DA7AFE"/>
    <w:rsid w:val="00DB3741"/>
    <w:rsid w:val="00DB3757"/>
    <w:rsid w:val="00DB40AB"/>
    <w:rsid w:val="00DB719A"/>
    <w:rsid w:val="00DC5150"/>
    <w:rsid w:val="00DC647C"/>
    <w:rsid w:val="00DC7B9F"/>
    <w:rsid w:val="00DD2992"/>
    <w:rsid w:val="00DD397D"/>
    <w:rsid w:val="00DD79A7"/>
    <w:rsid w:val="00DE0291"/>
    <w:rsid w:val="00DE2995"/>
    <w:rsid w:val="00DE2F75"/>
    <w:rsid w:val="00DE2F7A"/>
    <w:rsid w:val="00DE79C0"/>
    <w:rsid w:val="00DF1C96"/>
    <w:rsid w:val="00DF2DC1"/>
    <w:rsid w:val="00DF3278"/>
    <w:rsid w:val="00E01BA5"/>
    <w:rsid w:val="00E03B58"/>
    <w:rsid w:val="00E05DC1"/>
    <w:rsid w:val="00E060AB"/>
    <w:rsid w:val="00E13509"/>
    <w:rsid w:val="00E22A5C"/>
    <w:rsid w:val="00E33540"/>
    <w:rsid w:val="00E35525"/>
    <w:rsid w:val="00E45480"/>
    <w:rsid w:val="00E45536"/>
    <w:rsid w:val="00E45C8E"/>
    <w:rsid w:val="00E466CD"/>
    <w:rsid w:val="00E46BFD"/>
    <w:rsid w:val="00E52B0F"/>
    <w:rsid w:val="00E54AF8"/>
    <w:rsid w:val="00E56D27"/>
    <w:rsid w:val="00E61C54"/>
    <w:rsid w:val="00E651DE"/>
    <w:rsid w:val="00E673CB"/>
    <w:rsid w:val="00E70312"/>
    <w:rsid w:val="00E7574D"/>
    <w:rsid w:val="00E76501"/>
    <w:rsid w:val="00E76DE2"/>
    <w:rsid w:val="00E9444B"/>
    <w:rsid w:val="00E9445D"/>
    <w:rsid w:val="00E96B49"/>
    <w:rsid w:val="00EB19CA"/>
    <w:rsid w:val="00EB6447"/>
    <w:rsid w:val="00EB655D"/>
    <w:rsid w:val="00EB7C62"/>
    <w:rsid w:val="00ED2733"/>
    <w:rsid w:val="00ED3DA8"/>
    <w:rsid w:val="00ED5A84"/>
    <w:rsid w:val="00EE5C45"/>
    <w:rsid w:val="00EF00B2"/>
    <w:rsid w:val="00F01629"/>
    <w:rsid w:val="00F076F9"/>
    <w:rsid w:val="00F10448"/>
    <w:rsid w:val="00F1155C"/>
    <w:rsid w:val="00F13600"/>
    <w:rsid w:val="00F13C31"/>
    <w:rsid w:val="00F16EC5"/>
    <w:rsid w:val="00F21115"/>
    <w:rsid w:val="00F31B96"/>
    <w:rsid w:val="00F35A9C"/>
    <w:rsid w:val="00F4448C"/>
    <w:rsid w:val="00F543E3"/>
    <w:rsid w:val="00F60306"/>
    <w:rsid w:val="00F617D8"/>
    <w:rsid w:val="00F61BED"/>
    <w:rsid w:val="00F74028"/>
    <w:rsid w:val="00F74943"/>
    <w:rsid w:val="00F74BF0"/>
    <w:rsid w:val="00F762C8"/>
    <w:rsid w:val="00F91B64"/>
    <w:rsid w:val="00F95749"/>
    <w:rsid w:val="00FA1B0F"/>
    <w:rsid w:val="00FC04B3"/>
    <w:rsid w:val="00FC0E3A"/>
    <w:rsid w:val="00FC3EFB"/>
    <w:rsid w:val="00FC74E1"/>
    <w:rsid w:val="00FD0520"/>
    <w:rsid w:val="00FD205C"/>
    <w:rsid w:val="00FD3A31"/>
    <w:rsid w:val="00FD4310"/>
    <w:rsid w:val="00FD53C2"/>
    <w:rsid w:val="00FD5FAC"/>
    <w:rsid w:val="00FD7D9F"/>
    <w:rsid w:val="00FE35E4"/>
    <w:rsid w:val="00FE4037"/>
    <w:rsid w:val="00FE4835"/>
    <w:rsid w:val="00FF0E58"/>
    <w:rsid w:val="00FF15E7"/>
    <w:rsid w:val="00FF271D"/>
    <w:rsid w:val="00FF3748"/>
    <w:rsid w:val="00FF384E"/>
    <w:rsid w:val="00FF43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F4"/>
    <w:rPr>
      <w:sz w:val="24"/>
      <w:szCs w:val="24"/>
      <w:lang w:val="en-US" w:eastAsia="ja-JP"/>
    </w:rPr>
  </w:style>
  <w:style w:type="paragraph" w:styleId="Heading1">
    <w:name w:val="heading 1"/>
    <w:basedOn w:val="Normal"/>
    <w:next w:val="Normal"/>
    <w:link w:val="Heading1Char"/>
    <w:uiPriority w:val="99"/>
    <w:qFormat/>
    <w:rsid w:val="00550F75"/>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0F75"/>
    <w:rPr>
      <w:rFonts w:ascii="Cambria" w:hAnsi="Cambria" w:cs="Times New Roman"/>
      <w:b/>
      <w:bCs/>
      <w:color w:val="365F91"/>
      <w:sz w:val="28"/>
      <w:szCs w:val="28"/>
      <w:lang w:val="en-US" w:eastAsia="ja-JP"/>
    </w:rPr>
  </w:style>
  <w:style w:type="character" w:styleId="Hyperlink">
    <w:name w:val="Hyperlink"/>
    <w:basedOn w:val="DefaultParagraphFont"/>
    <w:uiPriority w:val="99"/>
    <w:rsid w:val="008F3729"/>
    <w:rPr>
      <w:rFonts w:cs="Times New Roman"/>
      <w:color w:val="0000FF"/>
      <w:u w:val="single"/>
    </w:rPr>
  </w:style>
  <w:style w:type="paragraph" w:styleId="Header">
    <w:name w:val="header"/>
    <w:basedOn w:val="Normal"/>
    <w:link w:val="HeaderChar"/>
    <w:uiPriority w:val="99"/>
    <w:rsid w:val="000455EE"/>
    <w:pPr>
      <w:tabs>
        <w:tab w:val="center" w:pos="4680"/>
        <w:tab w:val="right" w:pos="9360"/>
      </w:tabs>
    </w:pPr>
  </w:style>
  <w:style w:type="character" w:customStyle="1" w:styleId="HeaderChar">
    <w:name w:val="Header Char"/>
    <w:basedOn w:val="DefaultParagraphFont"/>
    <w:link w:val="Header"/>
    <w:uiPriority w:val="99"/>
    <w:locked/>
    <w:rsid w:val="000455EE"/>
    <w:rPr>
      <w:rFonts w:cs="Times New Roman"/>
      <w:sz w:val="24"/>
      <w:lang w:val="en-US" w:eastAsia="ja-JP"/>
    </w:rPr>
  </w:style>
  <w:style w:type="paragraph" w:styleId="Footer">
    <w:name w:val="footer"/>
    <w:basedOn w:val="Normal"/>
    <w:link w:val="FooterChar"/>
    <w:uiPriority w:val="99"/>
    <w:rsid w:val="000455EE"/>
    <w:pPr>
      <w:tabs>
        <w:tab w:val="center" w:pos="4680"/>
        <w:tab w:val="right" w:pos="9360"/>
      </w:tabs>
    </w:pPr>
  </w:style>
  <w:style w:type="character" w:customStyle="1" w:styleId="FooterChar">
    <w:name w:val="Footer Char"/>
    <w:basedOn w:val="DefaultParagraphFont"/>
    <w:link w:val="Footer"/>
    <w:uiPriority w:val="99"/>
    <w:locked/>
    <w:rsid w:val="000455EE"/>
    <w:rPr>
      <w:rFonts w:cs="Times New Roman"/>
      <w:sz w:val="24"/>
      <w:lang w:val="en-US" w:eastAsia="ja-JP"/>
    </w:rPr>
  </w:style>
  <w:style w:type="paragraph" w:styleId="ListParagraph">
    <w:name w:val="List Paragraph"/>
    <w:basedOn w:val="Normal"/>
    <w:uiPriority w:val="99"/>
    <w:qFormat/>
    <w:rsid w:val="00B15130"/>
    <w:pPr>
      <w:ind w:left="720"/>
      <w:contextualSpacing/>
    </w:pPr>
  </w:style>
  <w:style w:type="paragraph" w:styleId="Subtitle">
    <w:name w:val="Subtitle"/>
    <w:basedOn w:val="Normal"/>
    <w:next w:val="Normal"/>
    <w:link w:val="SubtitleChar"/>
    <w:uiPriority w:val="99"/>
    <w:qFormat/>
    <w:rsid w:val="00550F75"/>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550F75"/>
    <w:rPr>
      <w:rFonts w:ascii="Cambria" w:hAnsi="Cambria" w:cs="Times New Roman"/>
      <w:i/>
      <w:iCs/>
      <w:color w:val="4F81BD"/>
      <w:spacing w:val="15"/>
      <w:sz w:val="24"/>
      <w:szCs w:val="24"/>
      <w:lang w:val="en-US" w:eastAsia="ja-JP"/>
    </w:rPr>
  </w:style>
  <w:style w:type="table" w:styleId="TableGrid">
    <w:name w:val="Table Grid"/>
    <w:basedOn w:val="TableNormal"/>
    <w:uiPriority w:val="99"/>
    <w:rsid w:val="00754A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843CE9"/>
    <w:pPr>
      <w:spacing w:after="100"/>
      <w:ind w:left="360"/>
    </w:pPr>
    <w:rPr>
      <w:rFonts w:ascii="Arial" w:hAnsi="Arial"/>
      <w:lang w:val="en-CA" w:eastAsia="en-US"/>
    </w:rPr>
  </w:style>
  <w:style w:type="character" w:customStyle="1" w:styleId="BodyTextChar">
    <w:name w:val="Body Text Char"/>
    <w:basedOn w:val="DefaultParagraphFont"/>
    <w:link w:val="BodyText"/>
    <w:uiPriority w:val="99"/>
    <w:locked/>
    <w:rsid w:val="00843CE9"/>
    <w:rPr>
      <w:rFonts w:ascii="Arial" w:hAnsi="Arial" w:cs="Times New Roman"/>
      <w:sz w:val="24"/>
      <w:szCs w:val="24"/>
      <w:lang w:eastAsia="en-US"/>
    </w:rPr>
  </w:style>
  <w:style w:type="paragraph" w:styleId="BodyTextIndent">
    <w:name w:val="Body Text Indent"/>
    <w:basedOn w:val="Normal"/>
    <w:link w:val="BodyTextIndentChar"/>
    <w:uiPriority w:val="99"/>
    <w:rsid w:val="00B91587"/>
    <w:pPr>
      <w:spacing w:after="120"/>
      <w:ind w:left="360"/>
    </w:pPr>
  </w:style>
  <w:style w:type="character" w:customStyle="1" w:styleId="BodyTextIndentChar">
    <w:name w:val="Body Text Indent Char"/>
    <w:basedOn w:val="DefaultParagraphFont"/>
    <w:link w:val="BodyTextIndent"/>
    <w:uiPriority w:val="99"/>
    <w:locked/>
    <w:rsid w:val="00B91587"/>
    <w:rPr>
      <w:rFonts w:cs="Times New Roman"/>
      <w:sz w:val="24"/>
      <w:szCs w:val="24"/>
      <w:lang w:val="en-US" w:eastAsia="ja-JP"/>
    </w:rPr>
  </w:style>
  <w:style w:type="paragraph" w:customStyle="1" w:styleId="xl26">
    <w:name w:val="xl26"/>
    <w:basedOn w:val="Normal"/>
    <w:uiPriority w:val="99"/>
    <w:rsid w:val="00B91587"/>
    <w:pPr>
      <w:numPr>
        <w:numId w:val="4"/>
      </w:numPr>
      <w:spacing w:before="100" w:beforeAutospacing="1" w:after="100" w:afterAutospacing="1"/>
    </w:pPr>
    <w:rPr>
      <w:rFonts w:ascii="Courier New" w:eastAsia="Arial Unicode MS" w:hAnsi="Courier New" w:cs="Courier New"/>
      <w:b/>
      <w:bCs/>
      <w:lang w:val="en-CA" w:eastAsia="en-US"/>
    </w:rPr>
  </w:style>
  <w:style w:type="character" w:styleId="Emphasis">
    <w:name w:val="Emphasis"/>
    <w:basedOn w:val="DefaultParagraphFont"/>
    <w:uiPriority w:val="99"/>
    <w:qFormat/>
    <w:rsid w:val="00821EB7"/>
    <w:rPr>
      <w:rFonts w:cs="Times New Roman"/>
      <w:i/>
      <w:iCs/>
    </w:rPr>
  </w:style>
  <w:style w:type="paragraph" w:styleId="BalloonText">
    <w:name w:val="Balloon Text"/>
    <w:basedOn w:val="Normal"/>
    <w:link w:val="BalloonTextChar"/>
    <w:uiPriority w:val="99"/>
    <w:rsid w:val="00D23460"/>
    <w:rPr>
      <w:rFonts w:ascii="Tahoma" w:hAnsi="Tahoma" w:cs="Tahoma"/>
      <w:sz w:val="16"/>
      <w:szCs w:val="16"/>
    </w:rPr>
  </w:style>
  <w:style w:type="character" w:customStyle="1" w:styleId="BalloonTextChar">
    <w:name w:val="Balloon Text Char"/>
    <w:basedOn w:val="DefaultParagraphFont"/>
    <w:link w:val="BalloonText"/>
    <w:uiPriority w:val="99"/>
    <w:locked/>
    <w:rsid w:val="00D23460"/>
    <w:rPr>
      <w:rFonts w:ascii="Tahoma" w:hAnsi="Tahoma" w:cs="Tahoma"/>
      <w:sz w:val="16"/>
      <w:szCs w:val="16"/>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F4"/>
    <w:rPr>
      <w:sz w:val="24"/>
      <w:szCs w:val="24"/>
      <w:lang w:val="en-US" w:eastAsia="ja-JP"/>
    </w:rPr>
  </w:style>
  <w:style w:type="paragraph" w:styleId="Heading1">
    <w:name w:val="heading 1"/>
    <w:basedOn w:val="Normal"/>
    <w:next w:val="Normal"/>
    <w:link w:val="Heading1Char"/>
    <w:uiPriority w:val="99"/>
    <w:qFormat/>
    <w:rsid w:val="00550F75"/>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0F75"/>
    <w:rPr>
      <w:rFonts w:ascii="Cambria" w:hAnsi="Cambria" w:cs="Times New Roman"/>
      <w:b/>
      <w:bCs/>
      <w:color w:val="365F91"/>
      <w:sz w:val="28"/>
      <w:szCs w:val="28"/>
      <w:lang w:val="en-US" w:eastAsia="ja-JP"/>
    </w:rPr>
  </w:style>
  <w:style w:type="character" w:styleId="Hyperlink">
    <w:name w:val="Hyperlink"/>
    <w:basedOn w:val="DefaultParagraphFont"/>
    <w:uiPriority w:val="99"/>
    <w:rsid w:val="008F3729"/>
    <w:rPr>
      <w:rFonts w:cs="Times New Roman"/>
      <w:color w:val="0000FF"/>
      <w:u w:val="single"/>
    </w:rPr>
  </w:style>
  <w:style w:type="paragraph" w:styleId="Header">
    <w:name w:val="header"/>
    <w:basedOn w:val="Normal"/>
    <w:link w:val="HeaderChar"/>
    <w:uiPriority w:val="99"/>
    <w:rsid w:val="000455EE"/>
    <w:pPr>
      <w:tabs>
        <w:tab w:val="center" w:pos="4680"/>
        <w:tab w:val="right" w:pos="9360"/>
      </w:tabs>
    </w:pPr>
  </w:style>
  <w:style w:type="character" w:customStyle="1" w:styleId="HeaderChar">
    <w:name w:val="Header Char"/>
    <w:basedOn w:val="DefaultParagraphFont"/>
    <w:link w:val="Header"/>
    <w:uiPriority w:val="99"/>
    <w:locked/>
    <w:rsid w:val="000455EE"/>
    <w:rPr>
      <w:rFonts w:cs="Times New Roman"/>
      <w:sz w:val="24"/>
      <w:lang w:val="en-US" w:eastAsia="ja-JP"/>
    </w:rPr>
  </w:style>
  <w:style w:type="paragraph" w:styleId="Footer">
    <w:name w:val="footer"/>
    <w:basedOn w:val="Normal"/>
    <w:link w:val="FooterChar"/>
    <w:uiPriority w:val="99"/>
    <w:rsid w:val="000455EE"/>
    <w:pPr>
      <w:tabs>
        <w:tab w:val="center" w:pos="4680"/>
        <w:tab w:val="right" w:pos="9360"/>
      </w:tabs>
    </w:pPr>
  </w:style>
  <w:style w:type="character" w:customStyle="1" w:styleId="FooterChar">
    <w:name w:val="Footer Char"/>
    <w:basedOn w:val="DefaultParagraphFont"/>
    <w:link w:val="Footer"/>
    <w:uiPriority w:val="99"/>
    <w:locked/>
    <w:rsid w:val="000455EE"/>
    <w:rPr>
      <w:rFonts w:cs="Times New Roman"/>
      <w:sz w:val="24"/>
      <w:lang w:val="en-US" w:eastAsia="ja-JP"/>
    </w:rPr>
  </w:style>
  <w:style w:type="paragraph" w:styleId="ListParagraph">
    <w:name w:val="List Paragraph"/>
    <w:basedOn w:val="Normal"/>
    <w:uiPriority w:val="99"/>
    <w:qFormat/>
    <w:rsid w:val="00B15130"/>
    <w:pPr>
      <w:ind w:left="720"/>
      <w:contextualSpacing/>
    </w:pPr>
  </w:style>
  <w:style w:type="paragraph" w:styleId="Subtitle">
    <w:name w:val="Subtitle"/>
    <w:basedOn w:val="Normal"/>
    <w:next w:val="Normal"/>
    <w:link w:val="SubtitleChar"/>
    <w:uiPriority w:val="99"/>
    <w:qFormat/>
    <w:rsid w:val="00550F75"/>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550F75"/>
    <w:rPr>
      <w:rFonts w:ascii="Cambria" w:hAnsi="Cambria" w:cs="Times New Roman"/>
      <w:i/>
      <w:iCs/>
      <w:color w:val="4F81BD"/>
      <w:spacing w:val="15"/>
      <w:sz w:val="24"/>
      <w:szCs w:val="24"/>
      <w:lang w:val="en-US" w:eastAsia="ja-JP"/>
    </w:rPr>
  </w:style>
  <w:style w:type="table" w:styleId="TableGrid">
    <w:name w:val="Table Grid"/>
    <w:basedOn w:val="TableNormal"/>
    <w:uiPriority w:val="99"/>
    <w:rsid w:val="00754A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843CE9"/>
    <w:pPr>
      <w:spacing w:after="100"/>
      <w:ind w:left="360"/>
    </w:pPr>
    <w:rPr>
      <w:rFonts w:ascii="Arial" w:hAnsi="Arial"/>
      <w:lang w:val="en-CA" w:eastAsia="en-US"/>
    </w:rPr>
  </w:style>
  <w:style w:type="character" w:customStyle="1" w:styleId="BodyTextChar">
    <w:name w:val="Body Text Char"/>
    <w:basedOn w:val="DefaultParagraphFont"/>
    <w:link w:val="BodyText"/>
    <w:uiPriority w:val="99"/>
    <w:locked/>
    <w:rsid w:val="00843CE9"/>
    <w:rPr>
      <w:rFonts w:ascii="Arial" w:hAnsi="Arial" w:cs="Times New Roman"/>
      <w:sz w:val="24"/>
      <w:szCs w:val="24"/>
      <w:lang w:eastAsia="en-US"/>
    </w:rPr>
  </w:style>
  <w:style w:type="paragraph" w:styleId="BodyTextIndent">
    <w:name w:val="Body Text Indent"/>
    <w:basedOn w:val="Normal"/>
    <w:link w:val="BodyTextIndentChar"/>
    <w:uiPriority w:val="99"/>
    <w:rsid w:val="00B91587"/>
    <w:pPr>
      <w:spacing w:after="120"/>
      <w:ind w:left="360"/>
    </w:pPr>
  </w:style>
  <w:style w:type="character" w:customStyle="1" w:styleId="BodyTextIndentChar">
    <w:name w:val="Body Text Indent Char"/>
    <w:basedOn w:val="DefaultParagraphFont"/>
    <w:link w:val="BodyTextIndent"/>
    <w:uiPriority w:val="99"/>
    <w:locked/>
    <w:rsid w:val="00B91587"/>
    <w:rPr>
      <w:rFonts w:cs="Times New Roman"/>
      <w:sz w:val="24"/>
      <w:szCs w:val="24"/>
      <w:lang w:val="en-US" w:eastAsia="ja-JP"/>
    </w:rPr>
  </w:style>
  <w:style w:type="paragraph" w:customStyle="1" w:styleId="xl26">
    <w:name w:val="xl26"/>
    <w:basedOn w:val="Normal"/>
    <w:uiPriority w:val="99"/>
    <w:rsid w:val="00B91587"/>
    <w:pPr>
      <w:numPr>
        <w:numId w:val="4"/>
      </w:numPr>
      <w:spacing w:before="100" w:beforeAutospacing="1" w:after="100" w:afterAutospacing="1"/>
    </w:pPr>
    <w:rPr>
      <w:rFonts w:ascii="Courier New" w:eastAsia="Arial Unicode MS" w:hAnsi="Courier New" w:cs="Courier New"/>
      <w:b/>
      <w:bCs/>
      <w:lang w:val="en-CA" w:eastAsia="en-US"/>
    </w:rPr>
  </w:style>
  <w:style w:type="character" w:styleId="Emphasis">
    <w:name w:val="Emphasis"/>
    <w:basedOn w:val="DefaultParagraphFont"/>
    <w:uiPriority w:val="99"/>
    <w:qFormat/>
    <w:rsid w:val="00821EB7"/>
    <w:rPr>
      <w:rFonts w:cs="Times New Roman"/>
      <w:i/>
      <w:iCs/>
    </w:rPr>
  </w:style>
  <w:style w:type="paragraph" w:styleId="BalloonText">
    <w:name w:val="Balloon Text"/>
    <w:basedOn w:val="Normal"/>
    <w:link w:val="BalloonTextChar"/>
    <w:uiPriority w:val="99"/>
    <w:rsid w:val="00D23460"/>
    <w:rPr>
      <w:rFonts w:ascii="Tahoma" w:hAnsi="Tahoma" w:cs="Tahoma"/>
      <w:sz w:val="16"/>
      <w:szCs w:val="16"/>
    </w:rPr>
  </w:style>
  <w:style w:type="character" w:customStyle="1" w:styleId="BalloonTextChar">
    <w:name w:val="Balloon Text Char"/>
    <w:basedOn w:val="DefaultParagraphFont"/>
    <w:link w:val="BalloonText"/>
    <w:uiPriority w:val="99"/>
    <w:locked/>
    <w:rsid w:val="00D23460"/>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87548">
      <w:marLeft w:val="0"/>
      <w:marRight w:val="0"/>
      <w:marTop w:val="0"/>
      <w:marBottom w:val="0"/>
      <w:divBdr>
        <w:top w:val="none" w:sz="0" w:space="0" w:color="auto"/>
        <w:left w:val="none" w:sz="0" w:space="0" w:color="auto"/>
        <w:bottom w:val="none" w:sz="0" w:space="0" w:color="auto"/>
        <w:right w:val="none" w:sz="0" w:space="0" w:color="auto"/>
      </w:divBdr>
    </w:div>
    <w:div w:id="920287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package" Target="embeddings/Microsoft_Word_Document5.docx"/><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2.bin"/><Relationship Id="rId42" Type="http://schemas.openxmlformats.org/officeDocument/2006/relationships/hyperlink" Target="http://www.tfont.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Microsoft_Excel_Macro-Enabled_Worksheet2.xlsm"/><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mtfl.org" TargetMode="External"/><Relationship Id="rId29" Type="http://schemas.openxmlformats.org/officeDocument/2006/relationships/image" Target="media/image13.emf"/><Relationship Id="rId41" Type="http://schemas.openxmlformats.org/officeDocument/2006/relationships/hyperlink" Target="http://www.mtf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Microsoft_Word_97_-_2003_Document1.doc"/><Relationship Id="rId32" Type="http://schemas.openxmlformats.org/officeDocument/2006/relationships/oleObject" Target="embeddings/oleObject1.bin"/><Relationship Id="rId37" Type="http://schemas.openxmlformats.org/officeDocument/2006/relationships/image" Target="media/image17.emf"/><Relationship Id="rId40" Type="http://schemas.openxmlformats.org/officeDocument/2006/relationships/package" Target="embeddings/Microsoft_PowerPoint_Presentation7.ppt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10.emf"/><Relationship Id="rId28" Type="http://schemas.openxmlformats.org/officeDocument/2006/relationships/package" Target="embeddings/Microsoft_Excel_Worksheet6.xlsx"/><Relationship Id="rId36"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package" Target="embeddings/Microsoft_Word_Document3.docx"/><Relationship Id="rId31" Type="http://schemas.openxmlformats.org/officeDocument/2006/relationships/image" Target="media/image14.e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package" Target="embeddings/Microsoft_Word_Document4.docx"/><Relationship Id="rId27" Type="http://schemas.openxmlformats.org/officeDocument/2006/relationships/image" Target="media/image12.emf"/><Relationship Id="rId30" Type="http://schemas.openxmlformats.org/officeDocument/2006/relationships/oleObject" Target="embeddings/Microsoft_Excel_97-2003_Worksheet2.xls"/><Relationship Id="rId35" Type="http://schemas.openxmlformats.org/officeDocument/2006/relationships/image" Target="media/image16.emf"/><Relationship Id="rId43" Type="http://schemas.openxmlformats.org/officeDocument/2006/relationships/hyperlink" Target="http://www.mytournamen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B9E2B-13B2-4BF6-A076-57BFDD3C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5505</Words>
  <Characters>31382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Sponsorship &amp; Donations</vt:lpstr>
    </vt:vector>
  </TitlesOfParts>
  <Company>Cisco Systems, Inc.</Company>
  <LinksUpToDate>false</LinksUpToDate>
  <CharactersWithSpaces>36814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&amp; Donations</dc:title>
  <dc:creator>.</dc:creator>
  <cp:lastModifiedBy>John Schiebel</cp:lastModifiedBy>
  <cp:revision>2</cp:revision>
  <cp:lastPrinted>2015-03-21T17:06:00Z</cp:lastPrinted>
  <dcterms:created xsi:type="dcterms:W3CDTF">2015-03-25T15:20:00Z</dcterms:created>
  <dcterms:modified xsi:type="dcterms:W3CDTF">2015-03-25T15:20:00Z</dcterms:modified>
</cp:coreProperties>
</file>